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A75A" w14:textId="77777777" w:rsidR="000D5AE1" w:rsidRDefault="000D5AE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1AC515EB" w14:textId="38F99BCA" w:rsidR="000D5AE1" w:rsidRDefault="0072649E">
      <w:pPr>
        <w:spacing w:after="0"/>
        <w:jc w:val="right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Приложение к приказу от </w:t>
      </w:r>
      <w:r w:rsidR="00216047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25</w:t>
      </w: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.08.2026г. № </w:t>
      </w:r>
      <w:r w:rsidR="00216047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65-од</w:t>
      </w:r>
    </w:p>
    <w:p w14:paraId="15E69345" w14:textId="77777777" w:rsidR="000D5AE1" w:rsidRDefault="000D5AE1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49AC68B3" w14:textId="0DBCF3AC" w:rsidR="000D5AE1" w:rsidRDefault="003570D4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Календарный учебный график на 202</w:t>
      </w:r>
      <w:r w:rsidR="00185923">
        <w:rPr>
          <w:rFonts w:ascii="Times New Roman" w:eastAsia="Calibri" w:hAnsi="Times New Roman" w:cs="Times New Roman"/>
          <w:b/>
          <w:lang w:eastAsia="ru-RU"/>
        </w:rPr>
        <w:t>6</w:t>
      </w:r>
      <w:r>
        <w:rPr>
          <w:rFonts w:ascii="Times New Roman" w:eastAsia="Calibri" w:hAnsi="Times New Roman" w:cs="Times New Roman"/>
          <w:b/>
          <w:lang w:eastAsia="ru-RU"/>
        </w:rPr>
        <w:t>-202</w:t>
      </w:r>
      <w:r w:rsidR="00185923">
        <w:rPr>
          <w:rFonts w:ascii="Times New Roman" w:eastAsia="Calibri" w:hAnsi="Times New Roman" w:cs="Times New Roman"/>
          <w:b/>
          <w:lang w:eastAsia="ru-RU"/>
        </w:rPr>
        <w:t>7</w:t>
      </w:r>
      <w:r>
        <w:rPr>
          <w:rFonts w:ascii="Times New Roman" w:eastAsia="Calibri" w:hAnsi="Times New Roman" w:cs="Times New Roman"/>
          <w:b/>
          <w:lang w:eastAsia="ru-RU"/>
        </w:rPr>
        <w:t xml:space="preserve"> учебный год</w:t>
      </w:r>
    </w:p>
    <w:p w14:paraId="7639826D" w14:textId="7B34D3FF" w:rsidR="000D5AE1" w:rsidRDefault="003570D4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lang w:eastAsia="ru-RU"/>
        </w:rPr>
        <w:t>Дополнительные  предпрофессиональные</w:t>
      </w:r>
      <w:proofErr w:type="gramEnd"/>
      <w:r>
        <w:rPr>
          <w:rFonts w:ascii="Times New Roman" w:eastAsia="Calibri" w:hAnsi="Times New Roman" w:cs="Times New Roman"/>
          <w:b/>
          <w:lang w:eastAsia="ru-RU"/>
        </w:rPr>
        <w:t xml:space="preserve"> программы в области музыкального искусства</w:t>
      </w:r>
    </w:p>
    <w:p w14:paraId="7BE471BB" w14:textId="77777777" w:rsidR="00FB4007" w:rsidRDefault="00FB4007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Style w:val="a5"/>
        <w:tblW w:w="158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3"/>
        <w:gridCol w:w="27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</w:tblGrid>
      <w:tr w:rsidR="000D5AE1" w14:paraId="02DDCCCD" w14:textId="77777777">
        <w:tc>
          <w:tcPr>
            <w:tcW w:w="269" w:type="dxa"/>
            <w:vMerge w:val="restart"/>
            <w:textDirection w:val="btLr"/>
          </w:tcPr>
          <w:p w14:paraId="174D82EA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Классы</w:t>
            </w:r>
          </w:p>
        </w:tc>
        <w:tc>
          <w:tcPr>
            <w:tcW w:w="13988" w:type="dxa"/>
            <w:gridSpan w:val="52"/>
          </w:tcPr>
          <w:p w14:paraId="13A41377" w14:textId="77777777" w:rsidR="000D5AE1" w:rsidRDefault="000D5A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8B8883" w14:textId="77777777" w:rsidR="000D5AE1" w:rsidRDefault="003570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 График учебного процесса</w:t>
            </w:r>
          </w:p>
        </w:tc>
        <w:tc>
          <w:tcPr>
            <w:tcW w:w="1614" w:type="dxa"/>
            <w:gridSpan w:val="6"/>
          </w:tcPr>
          <w:p w14:paraId="3C00B99F" w14:textId="77777777" w:rsidR="000D5AE1" w:rsidRDefault="003570D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 Сводные данные по бюджету времени в неделях</w:t>
            </w:r>
          </w:p>
        </w:tc>
      </w:tr>
      <w:tr w:rsidR="000D5AE1" w14:paraId="37E61F88" w14:textId="77777777">
        <w:tc>
          <w:tcPr>
            <w:tcW w:w="269" w:type="dxa"/>
            <w:vMerge/>
          </w:tcPr>
          <w:p w14:paraId="12068541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6" w:type="dxa"/>
            <w:gridSpan w:val="4"/>
          </w:tcPr>
          <w:p w14:paraId="1F32CB9C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269" w:type="dxa"/>
            <w:vMerge w:val="restart"/>
            <w:textDirection w:val="btLr"/>
          </w:tcPr>
          <w:p w14:paraId="7AB9E49A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28.09-4.10</w:t>
            </w:r>
          </w:p>
        </w:tc>
        <w:tc>
          <w:tcPr>
            <w:tcW w:w="807" w:type="dxa"/>
            <w:gridSpan w:val="3"/>
          </w:tcPr>
          <w:p w14:paraId="4883EC58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269" w:type="dxa"/>
            <w:vMerge w:val="restart"/>
            <w:textDirection w:val="btLr"/>
          </w:tcPr>
          <w:p w14:paraId="080EC45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26.10-1.11</w:t>
            </w:r>
          </w:p>
        </w:tc>
        <w:tc>
          <w:tcPr>
            <w:tcW w:w="1076" w:type="dxa"/>
            <w:gridSpan w:val="4"/>
          </w:tcPr>
          <w:p w14:paraId="398DEA75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1076" w:type="dxa"/>
            <w:gridSpan w:val="4"/>
          </w:tcPr>
          <w:p w14:paraId="14686997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269" w:type="dxa"/>
            <w:vMerge w:val="restart"/>
            <w:textDirection w:val="btLr"/>
          </w:tcPr>
          <w:p w14:paraId="04A78C97" w14:textId="09B8DFAB" w:rsidR="000D5AE1" w:rsidRDefault="00D30A7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85923">
              <w:rPr>
                <w:rFonts w:ascii="Times New Roman" w:hAnsi="Times New Roman" w:cs="Times New Roman"/>
                <w:sz w:val="16"/>
                <w:szCs w:val="16"/>
              </w:rPr>
              <w:t>28.12-3</w:t>
            </w:r>
            <w:r w:rsidR="00185923" w:rsidRPr="00185923">
              <w:rPr>
                <w:rFonts w:ascii="Times New Roman" w:hAnsi="Times New Roman" w:cs="Times New Roman"/>
                <w:sz w:val="16"/>
                <w:szCs w:val="16"/>
              </w:rPr>
              <w:t>0.12</w:t>
            </w:r>
          </w:p>
        </w:tc>
        <w:tc>
          <w:tcPr>
            <w:tcW w:w="807" w:type="dxa"/>
            <w:gridSpan w:val="3"/>
          </w:tcPr>
          <w:p w14:paraId="2AC94251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69" w:type="dxa"/>
            <w:vMerge w:val="restart"/>
            <w:textDirection w:val="btLr"/>
          </w:tcPr>
          <w:p w14:paraId="0601DF84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25.01-31.02</w:t>
            </w:r>
          </w:p>
        </w:tc>
        <w:tc>
          <w:tcPr>
            <w:tcW w:w="807" w:type="dxa"/>
            <w:gridSpan w:val="3"/>
          </w:tcPr>
          <w:p w14:paraId="10E88660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69" w:type="dxa"/>
            <w:vMerge w:val="restart"/>
            <w:textDirection w:val="btLr"/>
          </w:tcPr>
          <w:p w14:paraId="4377C5ED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22.02-28.02</w:t>
            </w:r>
          </w:p>
        </w:tc>
        <w:tc>
          <w:tcPr>
            <w:tcW w:w="1076" w:type="dxa"/>
            <w:gridSpan w:val="4"/>
          </w:tcPr>
          <w:p w14:paraId="64F0DFA6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69" w:type="dxa"/>
            <w:vMerge w:val="restart"/>
            <w:textDirection w:val="btLr"/>
          </w:tcPr>
          <w:p w14:paraId="07C0D93F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29.05-4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.04</w:t>
            </w:r>
          </w:p>
        </w:tc>
        <w:tc>
          <w:tcPr>
            <w:tcW w:w="807" w:type="dxa"/>
            <w:gridSpan w:val="3"/>
          </w:tcPr>
          <w:p w14:paraId="0C5AF59F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69" w:type="dxa"/>
            <w:vMerge w:val="restart"/>
            <w:textDirection w:val="btLr"/>
          </w:tcPr>
          <w:p w14:paraId="188D7CED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26.04-2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.05</w:t>
            </w:r>
          </w:p>
        </w:tc>
        <w:tc>
          <w:tcPr>
            <w:tcW w:w="1076" w:type="dxa"/>
            <w:gridSpan w:val="4"/>
          </w:tcPr>
          <w:p w14:paraId="06FE515D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076" w:type="dxa"/>
            <w:gridSpan w:val="4"/>
          </w:tcPr>
          <w:p w14:paraId="65841847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269" w:type="dxa"/>
            <w:vMerge w:val="restart"/>
            <w:textDirection w:val="btLr"/>
          </w:tcPr>
          <w:p w14:paraId="17A43E2D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28.06-4.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07" w:type="dxa"/>
            <w:gridSpan w:val="3"/>
          </w:tcPr>
          <w:p w14:paraId="12F20AC9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269" w:type="dxa"/>
            <w:vMerge w:val="restart"/>
            <w:textDirection w:val="btLr"/>
          </w:tcPr>
          <w:p w14:paraId="6A946A9A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26.07-1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.08</w:t>
            </w:r>
          </w:p>
        </w:tc>
        <w:tc>
          <w:tcPr>
            <w:tcW w:w="1076" w:type="dxa"/>
            <w:gridSpan w:val="4"/>
          </w:tcPr>
          <w:p w14:paraId="5ACA8EE1" w14:textId="77777777" w:rsidR="000D5AE1" w:rsidRDefault="003570D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27D82E06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Аудитор. занятия</w:t>
            </w:r>
          </w:p>
          <w:p w14:paraId="2B6A5F51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AD776AD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6F092EE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418442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A7BC2F9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Промежут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аттест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8F3B2FC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262FF0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C09BB1E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5C38D3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FCE911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9861906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Резерв уч. врем</w:t>
            </w:r>
          </w:p>
          <w:p w14:paraId="287AF1F1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A080A6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740878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75A4DB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42476A" w14:textId="77777777" w:rsidR="000D5AE1" w:rsidRDefault="000D5AE1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ABA8FE3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Итоговая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аттест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22EE442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BF7AE4B" w14:textId="77777777" w:rsidR="000D5AE1" w:rsidRDefault="003570D4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0D5AE1" w14:paraId="296E1F4D" w14:textId="77777777" w:rsidTr="005D7F8F">
        <w:trPr>
          <w:cantSplit/>
          <w:trHeight w:val="1134"/>
        </w:trPr>
        <w:tc>
          <w:tcPr>
            <w:tcW w:w="269" w:type="dxa"/>
            <w:vMerge/>
          </w:tcPr>
          <w:p w14:paraId="1254654C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4ABED3A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1-6</w:t>
            </w:r>
          </w:p>
        </w:tc>
        <w:tc>
          <w:tcPr>
            <w:tcW w:w="269" w:type="dxa"/>
            <w:textDirection w:val="btLr"/>
          </w:tcPr>
          <w:p w14:paraId="15C971C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6C1D974F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46429341" w14:textId="77777777" w:rsidR="000D5AE1" w:rsidRDefault="003570D4" w:rsidP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031811A3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4D6958B4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5D7CDDF6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1A5C1EC8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5B158E29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64FB9AE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2371775E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52FD0B84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50AFB3E6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23-29</w:t>
            </w:r>
          </w:p>
        </w:tc>
        <w:tc>
          <w:tcPr>
            <w:tcW w:w="269" w:type="dxa"/>
            <w:textDirection w:val="btLr"/>
          </w:tcPr>
          <w:p w14:paraId="7F955C7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30.11-6</w:t>
            </w:r>
          </w:p>
        </w:tc>
        <w:tc>
          <w:tcPr>
            <w:tcW w:w="269" w:type="dxa"/>
            <w:textDirection w:val="btLr"/>
          </w:tcPr>
          <w:p w14:paraId="20082562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738EDB45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4A7EC886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831D5"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7CDF8A3A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6C6D333" w14:textId="23D9C157" w:rsidR="000D5AE1" w:rsidRDefault="0018592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31.12-10.01</w:t>
            </w:r>
          </w:p>
        </w:tc>
        <w:tc>
          <w:tcPr>
            <w:tcW w:w="269" w:type="dxa"/>
            <w:textDirection w:val="btLr"/>
          </w:tcPr>
          <w:p w14:paraId="34A11662" w14:textId="33ADB19E" w:rsidR="000D5AE1" w:rsidRDefault="00185923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11.-17</w:t>
            </w:r>
          </w:p>
        </w:tc>
        <w:tc>
          <w:tcPr>
            <w:tcW w:w="269" w:type="dxa"/>
            <w:textDirection w:val="btLr"/>
          </w:tcPr>
          <w:p w14:paraId="22E472B0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18-24</w:t>
            </w:r>
          </w:p>
        </w:tc>
        <w:tc>
          <w:tcPr>
            <w:tcW w:w="269" w:type="dxa"/>
            <w:vMerge/>
            <w:textDirection w:val="btLr"/>
          </w:tcPr>
          <w:p w14:paraId="31108F8C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635FBDE2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6B0460A3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21FC4FBE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15-21</w:t>
            </w:r>
          </w:p>
        </w:tc>
        <w:tc>
          <w:tcPr>
            <w:tcW w:w="269" w:type="dxa"/>
            <w:vMerge/>
            <w:textDirection w:val="btLr"/>
          </w:tcPr>
          <w:p w14:paraId="678BEFAE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7E76E73C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3291E0C2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216844FA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15-21</w:t>
            </w:r>
          </w:p>
        </w:tc>
        <w:tc>
          <w:tcPr>
            <w:tcW w:w="269" w:type="dxa"/>
            <w:textDirection w:val="btLr"/>
          </w:tcPr>
          <w:p w14:paraId="382ADDC6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22-28</w:t>
            </w:r>
          </w:p>
        </w:tc>
        <w:tc>
          <w:tcPr>
            <w:tcW w:w="269" w:type="dxa"/>
            <w:vMerge/>
            <w:textDirection w:val="btLr"/>
          </w:tcPr>
          <w:p w14:paraId="5F8ABC2F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68624D4F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1E3CC1AB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1BDE7B2A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4127BD05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C8B3C96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3-9</w:t>
            </w:r>
          </w:p>
        </w:tc>
        <w:tc>
          <w:tcPr>
            <w:tcW w:w="269" w:type="dxa"/>
            <w:textDirection w:val="btLr"/>
          </w:tcPr>
          <w:p w14:paraId="74A0232D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10-16</w:t>
            </w:r>
          </w:p>
        </w:tc>
        <w:tc>
          <w:tcPr>
            <w:tcW w:w="263" w:type="dxa"/>
            <w:textDirection w:val="btLr"/>
          </w:tcPr>
          <w:p w14:paraId="3E7269A3" w14:textId="77777777" w:rsidR="000D5AE1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17-23</w:t>
            </w:r>
          </w:p>
        </w:tc>
        <w:tc>
          <w:tcPr>
            <w:tcW w:w="275" w:type="dxa"/>
            <w:textDirection w:val="btLr"/>
          </w:tcPr>
          <w:p w14:paraId="464B6875" w14:textId="77777777" w:rsidR="000D5AE1" w:rsidRPr="000831D5" w:rsidRDefault="009C2D6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831D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 w:rsidR="00A70781" w:rsidRPr="000831D5">
              <w:rPr>
                <w:rFonts w:ascii="Times New Roman" w:hAnsi="Times New Roman" w:cs="Times New Roman"/>
                <w:sz w:val="16"/>
                <w:szCs w:val="16"/>
              </w:rPr>
              <w:t>-30</w:t>
            </w:r>
          </w:p>
        </w:tc>
        <w:tc>
          <w:tcPr>
            <w:tcW w:w="269" w:type="dxa"/>
            <w:textDirection w:val="btLr"/>
          </w:tcPr>
          <w:p w14:paraId="55F32CF7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.05-6.06</w:t>
            </w:r>
          </w:p>
        </w:tc>
        <w:tc>
          <w:tcPr>
            <w:tcW w:w="269" w:type="dxa"/>
            <w:textDirection w:val="btLr"/>
          </w:tcPr>
          <w:p w14:paraId="6D10DF1D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3B4C3E24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76F8C66A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40E0BA75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85DEE5A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168DAFFD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54A546B7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6396B119" w14:textId="77777777" w:rsidR="000D5AE1" w:rsidRDefault="000D5AE1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714E506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67A2E1F5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6EC3587B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572656C6" w14:textId="77777777" w:rsidR="000D5AE1" w:rsidRDefault="001B372D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</w:t>
            </w:r>
            <w:r w:rsidR="003570D4">
              <w:rPr>
                <w:rFonts w:ascii="Times New Roman" w:hAnsi="Times New Roman" w:cs="Times New Roman"/>
                <w:sz w:val="16"/>
                <w:szCs w:val="16"/>
              </w:rPr>
              <w:t>-31</w:t>
            </w:r>
          </w:p>
        </w:tc>
        <w:tc>
          <w:tcPr>
            <w:tcW w:w="269" w:type="dxa"/>
            <w:vMerge/>
          </w:tcPr>
          <w:p w14:paraId="74DBDFF0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322AFD9D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36503A97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3EE4826E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5F6C8C0D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vMerge/>
          </w:tcPr>
          <w:p w14:paraId="6245C39C" w14:textId="77777777" w:rsidR="000D5AE1" w:rsidRDefault="000D5A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4920" w14:paraId="6EBFAC61" w14:textId="77777777" w:rsidTr="005D7F8F">
        <w:trPr>
          <w:trHeight w:val="407"/>
        </w:trPr>
        <w:tc>
          <w:tcPr>
            <w:tcW w:w="269" w:type="dxa"/>
          </w:tcPr>
          <w:p w14:paraId="00B3887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2871F9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4D4907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9B7270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2619B3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8C506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DEA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D6AA47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F33A11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AB732D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125386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BF1449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729F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A9A390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8A470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8D321E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6C825F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64103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4E37" w14:textId="63668529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7E14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D40A6E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44F930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BC86CB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2FF044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C546EF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E32AD2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E22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6D5A6F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743A4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ECDE7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1F037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D5120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2F14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F74C82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E2ED78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610518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B158EC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141CA0" w14:textId="34B5CBEF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63" w:type="dxa"/>
          </w:tcPr>
          <w:p w14:paraId="5F9AEAFC" w14:textId="401399D0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75" w:type="dxa"/>
          </w:tcPr>
          <w:p w14:paraId="55359C9D" w14:textId="0C86680F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6E8"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4C60F6D" w14:textId="1B52B861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6E8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7AA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1907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22DF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8C4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02F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A327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F3A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F11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95C9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3F53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1E0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AF7D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A41AC2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69" w:type="dxa"/>
          </w:tcPr>
          <w:p w14:paraId="5476E40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015FA4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162EDED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1F28AE50" w14:textId="318992AE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9" w:type="dxa"/>
          </w:tcPr>
          <w:p w14:paraId="76B3E75C" w14:textId="1EAAF363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5816375A" w14:textId="77777777" w:rsidTr="005D7F8F">
        <w:tc>
          <w:tcPr>
            <w:tcW w:w="269" w:type="dxa"/>
          </w:tcPr>
          <w:p w14:paraId="4A44FE1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" w:type="dxa"/>
          </w:tcPr>
          <w:p w14:paraId="53D4DE7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867962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8F954D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3814F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8A352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140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EDC1AB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CFAB16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875357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39180D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0083A5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79E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E59036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7E5BC1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36CFD6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741D30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349640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01A9" w14:textId="6F0F5B0C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9553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0505E5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63F99C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FC2CC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54ED04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B99ACB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1836A6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CD29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949779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7D793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A087B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382D1D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CBA047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6F3D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73D719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B3BA69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A71D40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BE0ECB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EE6C55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262E24D4" w14:textId="22AD1732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53479ABA" w14:textId="3A56710A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6DF" w14:textId="2C68812A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7908" w14:textId="3E32AE65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2F0A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6B8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9FC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251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3CC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3C9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6F0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66C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01D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3A2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408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C45BB8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1A38429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B5FD19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25F901F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5CCD7F34" w14:textId="24E3A52D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5295CE3F" w14:textId="22114558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68D25556" w14:textId="77777777" w:rsidTr="005D7F8F">
        <w:tc>
          <w:tcPr>
            <w:tcW w:w="269" w:type="dxa"/>
          </w:tcPr>
          <w:p w14:paraId="67566A2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" w:type="dxa"/>
          </w:tcPr>
          <w:p w14:paraId="79347BE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D81CC7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78DEE2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AF586C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3FBCB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4BB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4615F4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691544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05A083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8F9440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DB4710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E0C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BF82E9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B1F647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E5D0EF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313808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E37A03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AA657" w14:textId="3B24BD71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3D3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AE4FFC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E357A3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49E72A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A19FB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C787BD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3454A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76B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798FB6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F08FF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1D05E8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1C86DA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122F05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0EB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3C2902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A2087E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096B3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6260A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2232B2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0A3A74DF" w14:textId="655FA4FD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7FA2475B" w14:textId="213B67F9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85EAE" w14:textId="402FEED7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ECFC" w14:textId="39592259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6D1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FA9F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9BD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B7DC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5F9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03D0F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13D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B2BC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C6C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3195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9A5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3F0A18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617141B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50F2A72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8035A5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03AC6C0F" w14:textId="7867751D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08BA2962" w14:textId="48CB27A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65168CCB" w14:textId="77777777" w:rsidTr="005D7F8F">
        <w:tc>
          <w:tcPr>
            <w:tcW w:w="269" w:type="dxa"/>
          </w:tcPr>
          <w:p w14:paraId="6820C20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" w:type="dxa"/>
          </w:tcPr>
          <w:p w14:paraId="4BC11F3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AD7B7E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B61B5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543A1F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EA92D8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D29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A4F9AF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AF89A8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4CC14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19F761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D8149A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56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126EDE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810EC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B1FF48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3F4C6E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7F0F9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E9E0" w14:textId="0B84690D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9FDEF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63F8AB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EB931E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1BB916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3C67DA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0CF49F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B55111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B949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D971C5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927AC0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2000BC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6D156D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7FE609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D11F9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A37340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D2ED3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E2610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7B1C09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35E8F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44367D6E" w14:textId="21497739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7976C5EA" w14:textId="7F107F0A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A3DB" w14:textId="09EA8BFF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0085" w14:textId="2B877904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C0B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E50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491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607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459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961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654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C009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0D6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3D9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094D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8DC85F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0F0C786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6C72C95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AA255D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10C2CC54" w14:textId="3584630D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1C257C19" w14:textId="50DFE962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1A08B804" w14:textId="77777777" w:rsidTr="005D7F8F">
        <w:tc>
          <w:tcPr>
            <w:tcW w:w="269" w:type="dxa"/>
          </w:tcPr>
          <w:p w14:paraId="2D242D0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" w:type="dxa"/>
          </w:tcPr>
          <w:p w14:paraId="5FE1156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8FDF2E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15D028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37CB9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F8B318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078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1A291F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4C5CAE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305DF8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35D0F3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41C99C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2C0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A58EB7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04F256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75AB81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54EB6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AD785D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5902" w14:textId="71BED8C2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6F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46C27B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43B7E1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9618C4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4E672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0D8901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F1CE0C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258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B96941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ABC021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9A9B82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F0A6AB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DABB67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7C2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23E88E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416201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FD9F1F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72461E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CBC3B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39200831" w14:textId="1A6F7C1C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1CE708EF" w14:textId="36E69CB1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7716" w14:textId="0609599B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8505" w14:textId="073A4947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FE9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9E6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B99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D0B4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923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F2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1E6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86A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D2BA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3B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CFBD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D176D3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26C58B8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0385BA5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3C4B6E35" w14:textId="09B4C785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34CFBABA" w14:textId="3F71ACE4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203B3263" w14:textId="330A96E9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1FD3D10C" w14:textId="77777777" w:rsidTr="005D7F8F">
        <w:tc>
          <w:tcPr>
            <w:tcW w:w="269" w:type="dxa"/>
          </w:tcPr>
          <w:p w14:paraId="5B881FD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" w:type="dxa"/>
          </w:tcPr>
          <w:p w14:paraId="103A18E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FDB212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494967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35D01E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1F27B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F8FC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456B82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DE3C3DB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5DD5C8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834B60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9385A4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211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4605E8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016E9F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A1A4D7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19E86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2F5970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B8B0" w14:textId="418E7DCB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2D4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DCEC1A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FE7FAB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18ADAA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6F443F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3E127A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FBA732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72D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9FEA44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F1F8C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E2168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D880FC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7D1A54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3F50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3EC865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3EAFD9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90E84E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0E95D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39680B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7FD3D340" w14:textId="41F8ECB4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7C5C2CFE" w14:textId="48160818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F818" w14:textId="2FBF49FB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993F" w14:textId="6219CC75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C85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DC9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7A07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2AF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506C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2163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D13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2DA7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577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CE3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0214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292A62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3EFC63A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3870C4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1EEFC6A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6FA3F49D" w14:textId="0737047A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7FEC1AF9" w14:textId="5E1B7DB0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EC4920" w14:paraId="254C79BD" w14:textId="77777777" w:rsidTr="005D7F8F">
        <w:tc>
          <w:tcPr>
            <w:tcW w:w="269" w:type="dxa"/>
          </w:tcPr>
          <w:p w14:paraId="1C07865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" w:type="dxa"/>
          </w:tcPr>
          <w:p w14:paraId="67B8737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A31A1B9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1610B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8C4CD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B6DBB5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BDA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2F3CED1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E51FA4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9FB1AC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14046DA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9EACFE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4E98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E72053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73F13AE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9E2C81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C21DD16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A2B759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676A" w14:textId="127C9D34" w:rsidR="00EC4920" w:rsidRPr="00185923" w:rsidRDefault="00EC4920" w:rsidP="00EC4920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0D4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6000003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90D433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CD768F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EE1E3F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AF2F1E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536813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BB3E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84A2B3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067BF5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23F32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932E4E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0840FF7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4A5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9E22D72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4F64495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6B1DD9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900044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F6712EF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704E39AE" w14:textId="059D8784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75" w:type="dxa"/>
          </w:tcPr>
          <w:p w14:paraId="0407C6C5" w14:textId="104159BD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1F1A" w14:textId="5885DE46" w:rsidR="00EC4920" w:rsidRPr="005D7F8F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F060" w14:textId="12C59007" w:rsidR="00EC4920" w:rsidRDefault="00EC4920" w:rsidP="00EC4920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7B1A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6153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6E91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7A1B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7F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2C7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73C6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42A7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E4B2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6D64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3805" w14:textId="77777777" w:rsidR="00EC4920" w:rsidRDefault="00EC4920" w:rsidP="00EC4920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5F0F57C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08063C1D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723CE280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24CA2AA8" w14:textId="77777777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7AD34712" w14:textId="52649BD3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" w:type="dxa"/>
          </w:tcPr>
          <w:p w14:paraId="165A67CA" w14:textId="3D093A9A" w:rsidR="00EC4920" w:rsidRDefault="00EC4920" w:rsidP="00EC49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5D7F8F" w14:paraId="42348C92" w14:textId="77777777" w:rsidTr="005D7F8F">
        <w:tc>
          <w:tcPr>
            <w:tcW w:w="269" w:type="dxa"/>
          </w:tcPr>
          <w:p w14:paraId="01E71AD6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" w:type="dxa"/>
          </w:tcPr>
          <w:p w14:paraId="19FD28AF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00E8A1C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8D5180E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208C0A7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4D3B244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E40" w14:textId="77777777" w:rsidR="005D7F8F" w:rsidRDefault="005D7F8F" w:rsidP="005D7F8F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FAB9507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4812E32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AD6095C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31D60D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2EDA371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DD0D" w14:textId="77777777" w:rsidR="005D7F8F" w:rsidRDefault="005D7F8F" w:rsidP="005D7F8F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663FBA3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4B973BB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999ACC4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85C141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153C396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3DB1" w14:textId="51A7A02B" w:rsidR="005D7F8F" w:rsidRPr="00185923" w:rsidRDefault="005D7F8F" w:rsidP="005D7F8F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6DDF" w14:textId="77777777" w:rsidR="005D7F8F" w:rsidRDefault="005D7F8F" w:rsidP="005D7F8F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79DAAD3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6AF3DF0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BE7FF7E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4186C7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DC3978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5955469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133E" w14:textId="77777777" w:rsidR="005D7F8F" w:rsidRDefault="005D7F8F" w:rsidP="005D7F8F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EF30CDC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D413DDE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AEF67B5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6A6079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03D401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003B" w14:textId="77777777" w:rsidR="005D7F8F" w:rsidRDefault="005D7F8F" w:rsidP="005D7F8F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BBAB76A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1B5192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41535D1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CBE5C5A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E9E933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01A410CA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0E24BEE5" w14:textId="361C530B" w:rsidR="005D7F8F" w:rsidRP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269" w:type="dxa"/>
          </w:tcPr>
          <w:p w14:paraId="32BC22CC" w14:textId="680C052A" w:rsidR="005D7F8F" w:rsidRP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69" w:type="dxa"/>
          </w:tcPr>
          <w:p w14:paraId="768FB5A6" w14:textId="418583D4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389915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55688F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7991D0D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FC6A2B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981C392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2388A9C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2A62F5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B231425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BC87953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4E35399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00AE462" w14:textId="77777777" w:rsidR="005D7F8F" w:rsidRDefault="005D7F8F" w:rsidP="005D7F8F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CE8483D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69" w:type="dxa"/>
          </w:tcPr>
          <w:p w14:paraId="46280E52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69" w:type="dxa"/>
          </w:tcPr>
          <w:p w14:paraId="09BA488B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4A7DAD6D" w14:textId="77777777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5272F986" w14:textId="36F8F676" w:rsidR="005D7F8F" w:rsidRDefault="00EC4920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" w:type="dxa"/>
          </w:tcPr>
          <w:p w14:paraId="1FDB7C19" w14:textId="7CC053DB" w:rsidR="005D7F8F" w:rsidRDefault="005D7F8F" w:rsidP="005D7F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492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D5AE1" w14:paraId="7869E08C" w14:textId="77777777">
        <w:trPr>
          <w:trHeight w:val="650"/>
        </w:trPr>
        <w:tc>
          <w:tcPr>
            <w:tcW w:w="14257" w:type="dxa"/>
            <w:gridSpan w:val="53"/>
          </w:tcPr>
          <w:p w14:paraId="75018D6F" w14:textId="77777777" w:rsidR="000D5AE1" w:rsidRDefault="003570D4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69" w:type="dxa"/>
            <w:textDirection w:val="btLr"/>
          </w:tcPr>
          <w:p w14:paraId="579BD7B4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269" w:type="dxa"/>
            <w:textDirection w:val="btLr"/>
          </w:tcPr>
          <w:p w14:paraId="10AF0250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" w:type="dxa"/>
            <w:textDirection w:val="btLr"/>
          </w:tcPr>
          <w:p w14:paraId="24F87C73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" w:type="dxa"/>
            <w:textDirection w:val="btLr"/>
          </w:tcPr>
          <w:p w14:paraId="6BCB02E5" w14:textId="77777777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  <w:textDirection w:val="btLr"/>
          </w:tcPr>
          <w:p w14:paraId="663AF118" w14:textId="4F9606C2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EC492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" w:type="dxa"/>
            <w:textDirection w:val="btLr"/>
          </w:tcPr>
          <w:p w14:paraId="7E4000C1" w14:textId="66D580CE" w:rsidR="000D5AE1" w:rsidRDefault="003570D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492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</w:tbl>
    <w:p w14:paraId="10D8658E" w14:textId="77777777" w:rsidR="000D5AE1" w:rsidRDefault="000D5AE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2602"/>
        <w:gridCol w:w="2602"/>
        <w:gridCol w:w="2602"/>
        <w:gridCol w:w="2603"/>
        <w:gridCol w:w="1907"/>
      </w:tblGrid>
      <w:tr w:rsidR="000D5AE1" w14:paraId="0D6858F7" w14:textId="77777777">
        <w:tc>
          <w:tcPr>
            <w:tcW w:w="2043" w:type="dxa"/>
          </w:tcPr>
          <w:p w14:paraId="58BCB474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A63A500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Обозначения</w:t>
            </w:r>
          </w:p>
        </w:tc>
        <w:tc>
          <w:tcPr>
            <w:tcW w:w="2602" w:type="dxa"/>
          </w:tcPr>
          <w:p w14:paraId="3BBDC931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DC2E9F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Аудиторные занятия</w:t>
            </w:r>
          </w:p>
        </w:tc>
        <w:tc>
          <w:tcPr>
            <w:tcW w:w="2602" w:type="dxa"/>
          </w:tcPr>
          <w:p w14:paraId="6BF57116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00456A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Резерв учебного времени</w:t>
            </w:r>
          </w:p>
        </w:tc>
        <w:tc>
          <w:tcPr>
            <w:tcW w:w="2602" w:type="dxa"/>
          </w:tcPr>
          <w:p w14:paraId="1F73C70E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A82BDE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2603" w:type="dxa"/>
          </w:tcPr>
          <w:p w14:paraId="49A7BDF0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2E754E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Итоговая аттестация</w:t>
            </w:r>
          </w:p>
        </w:tc>
        <w:tc>
          <w:tcPr>
            <w:tcW w:w="1907" w:type="dxa"/>
          </w:tcPr>
          <w:p w14:paraId="6857185C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4E7841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</w:tr>
      <w:tr w:rsidR="000D5AE1" w14:paraId="3D2BC57E" w14:textId="77777777">
        <w:trPr>
          <w:trHeight w:val="374"/>
        </w:trPr>
        <w:tc>
          <w:tcPr>
            <w:tcW w:w="2043" w:type="dxa"/>
          </w:tcPr>
          <w:p w14:paraId="7729BF3D" w14:textId="77777777" w:rsidR="000D5AE1" w:rsidRDefault="000D5AE1">
            <w:pPr>
              <w:spacing w:after="0" w:line="276" w:lineRule="auto"/>
            </w:pPr>
          </w:p>
        </w:tc>
        <w:tc>
          <w:tcPr>
            <w:tcW w:w="2602" w:type="dxa"/>
          </w:tcPr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40"/>
            </w:tblGrid>
            <w:tr w:rsidR="000D5AE1" w14:paraId="1C50C317" w14:textId="77777777">
              <w:trPr>
                <w:trHeight w:val="164"/>
              </w:trPr>
              <w:tc>
                <w:tcPr>
                  <w:tcW w:w="240" w:type="dxa"/>
                </w:tcPr>
                <w:p w14:paraId="179A7A41" w14:textId="77777777" w:rsidR="000D5AE1" w:rsidRDefault="000D5AE1">
                  <w:pPr>
                    <w:spacing w:after="0" w:line="276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1591B07" w14:textId="77777777" w:rsidR="000D5AE1" w:rsidRDefault="000D5AE1">
            <w:pPr>
              <w:spacing w:after="0" w:line="276" w:lineRule="auto"/>
            </w:pPr>
          </w:p>
        </w:tc>
        <w:tc>
          <w:tcPr>
            <w:tcW w:w="2602" w:type="dxa"/>
          </w:tcPr>
          <w:p w14:paraId="326EB4EF" w14:textId="77777777" w:rsidR="000D5AE1" w:rsidRDefault="003570D4">
            <w:pPr>
              <w:spacing w:after="0" w:line="276" w:lineRule="auto"/>
            </w:pPr>
            <w:r>
              <w:t>р</w:t>
            </w:r>
          </w:p>
        </w:tc>
        <w:tc>
          <w:tcPr>
            <w:tcW w:w="2602" w:type="dxa"/>
          </w:tcPr>
          <w:p w14:paraId="5C20030C" w14:textId="77777777" w:rsidR="000D5AE1" w:rsidRDefault="003570D4">
            <w:pPr>
              <w:spacing w:after="0" w:line="276" w:lineRule="auto"/>
            </w:pPr>
            <w:r>
              <w:t>э</w:t>
            </w:r>
          </w:p>
        </w:tc>
        <w:tc>
          <w:tcPr>
            <w:tcW w:w="2603" w:type="dxa"/>
          </w:tcPr>
          <w:p w14:paraId="5321D579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1907" w:type="dxa"/>
          </w:tcPr>
          <w:p w14:paraId="5407754C" w14:textId="77777777" w:rsidR="000D5AE1" w:rsidRDefault="003570D4">
            <w:pPr>
              <w:spacing w:after="0" w:line="276" w:lineRule="auto"/>
            </w:pPr>
            <w:r>
              <w:t>=</w:t>
            </w:r>
          </w:p>
        </w:tc>
      </w:tr>
    </w:tbl>
    <w:p w14:paraId="5344474B" w14:textId="77777777" w:rsidR="000D5AE1" w:rsidRDefault="000D5AE1">
      <w:pPr>
        <w:rPr>
          <w:rFonts w:ascii="Times New Roman" w:hAnsi="Times New Roman" w:cs="Times New Roman"/>
          <w:sz w:val="20"/>
          <w:szCs w:val="20"/>
        </w:rPr>
      </w:pPr>
    </w:p>
    <w:p w14:paraId="7D6FDDE3" w14:textId="77777777" w:rsidR="000D5AE1" w:rsidRDefault="000D5AE1">
      <w:pPr>
        <w:rPr>
          <w:rFonts w:ascii="Times New Roman" w:hAnsi="Times New Roman" w:cs="Times New Roman"/>
          <w:sz w:val="20"/>
          <w:szCs w:val="20"/>
        </w:rPr>
      </w:pPr>
    </w:p>
    <w:p w14:paraId="47A03EE8" w14:textId="77777777" w:rsidR="000D5AE1" w:rsidRDefault="000D5AE1">
      <w:pPr>
        <w:rPr>
          <w:rFonts w:ascii="Times New Roman" w:hAnsi="Times New Roman" w:cs="Times New Roman"/>
          <w:sz w:val="20"/>
          <w:szCs w:val="20"/>
        </w:rPr>
      </w:pPr>
    </w:p>
    <w:p w14:paraId="585D3E7C" w14:textId="77777777" w:rsidR="00216911" w:rsidRDefault="00216911" w:rsidP="00FB4007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  <w:lang w:eastAsia="ru-RU"/>
        </w:rPr>
      </w:pPr>
    </w:p>
    <w:p w14:paraId="24FDF7C3" w14:textId="7FD24F46" w:rsidR="000D5AE1" w:rsidRDefault="003570D4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 xml:space="preserve">Приложение к приказу от 25.08.2025г. № </w:t>
      </w:r>
      <w:r w:rsidR="000F4217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65-од</w:t>
      </w:r>
    </w:p>
    <w:p w14:paraId="3E16AAB0" w14:textId="77777777" w:rsidR="000D5AE1" w:rsidRDefault="000D5AE1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</w:p>
    <w:p w14:paraId="069EFA48" w14:textId="61BAF8B0" w:rsidR="000D5AE1" w:rsidRDefault="003570D4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Календарный учебный график на 202</w:t>
      </w:r>
      <w:r w:rsidR="00FB4007">
        <w:rPr>
          <w:rFonts w:ascii="Times New Roman" w:eastAsia="Calibri" w:hAnsi="Times New Roman" w:cs="Times New Roman"/>
          <w:b/>
          <w:lang w:eastAsia="ru-RU"/>
        </w:rPr>
        <w:t>6</w:t>
      </w:r>
      <w:r>
        <w:rPr>
          <w:rFonts w:ascii="Times New Roman" w:eastAsia="Calibri" w:hAnsi="Times New Roman" w:cs="Times New Roman"/>
          <w:b/>
          <w:lang w:eastAsia="ru-RU"/>
        </w:rPr>
        <w:t>-202</w:t>
      </w:r>
      <w:r w:rsidR="00FB4007">
        <w:rPr>
          <w:rFonts w:ascii="Times New Roman" w:eastAsia="Calibri" w:hAnsi="Times New Roman" w:cs="Times New Roman"/>
          <w:b/>
          <w:lang w:eastAsia="ru-RU"/>
        </w:rPr>
        <w:t>7</w:t>
      </w:r>
      <w:r>
        <w:rPr>
          <w:rFonts w:ascii="Times New Roman" w:eastAsia="Calibri" w:hAnsi="Times New Roman" w:cs="Times New Roman"/>
          <w:b/>
          <w:lang w:eastAsia="ru-RU"/>
        </w:rPr>
        <w:t xml:space="preserve"> учебный год</w:t>
      </w:r>
    </w:p>
    <w:p w14:paraId="1BF4558E" w14:textId="6BAD0FC9" w:rsidR="000D5AE1" w:rsidRDefault="003570D4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  <w:r>
        <w:rPr>
          <w:rFonts w:ascii="Times New Roman" w:eastAsia="Calibri" w:hAnsi="Times New Roman" w:cs="Times New Roman"/>
          <w:b/>
          <w:lang w:eastAsia="ru-RU"/>
        </w:rPr>
        <w:t>Дополнительные общеразвивающие программы в области музыкального искусства</w:t>
      </w:r>
    </w:p>
    <w:p w14:paraId="0782E14F" w14:textId="77777777" w:rsidR="000D5AE1" w:rsidRDefault="000D5AE1">
      <w:pPr>
        <w:spacing w:after="0"/>
        <w:jc w:val="center"/>
        <w:rPr>
          <w:rFonts w:ascii="Times New Roman" w:eastAsia="Calibri" w:hAnsi="Times New Roman" w:cs="Times New Roman"/>
          <w:b/>
          <w:lang w:eastAsia="ru-RU"/>
        </w:rPr>
      </w:pPr>
    </w:p>
    <w:tbl>
      <w:tblPr>
        <w:tblStyle w:val="a5"/>
        <w:tblW w:w="158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3"/>
        <w:gridCol w:w="275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269"/>
        <w:gridCol w:w="622"/>
        <w:gridCol w:w="567"/>
        <w:gridCol w:w="425"/>
      </w:tblGrid>
      <w:tr w:rsidR="00216911" w14:paraId="3D36FB93" w14:textId="77777777" w:rsidTr="004D4227">
        <w:tc>
          <w:tcPr>
            <w:tcW w:w="269" w:type="dxa"/>
            <w:vMerge w:val="restart"/>
            <w:textDirection w:val="btLr"/>
          </w:tcPr>
          <w:p w14:paraId="17B79183" w14:textId="77777777" w:rsidR="00216911" w:rsidRDefault="00216911" w:rsidP="004D422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Классы</w:t>
            </w:r>
          </w:p>
        </w:tc>
        <w:tc>
          <w:tcPr>
            <w:tcW w:w="13988" w:type="dxa"/>
            <w:gridSpan w:val="52"/>
          </w:tcPr>
          <w:p w14:paraId="7856013D" w14:textId="77777777" w:rsidR="00216911" w:rsidRDefault="00216911" w:rsidP="004D42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7A7946" w14:textId="1BA7A7E4" w:rsidR="00216911" w:rsidRDefault="00216911" w:rsidP="004D42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График учебного процесса</w:t>
            </w:r>
          </w:p>
        </w:tc>
        <w:tc>
          <w:tcPr>
            <w:tcW w:w="1614" w:type="dxa"/>
            <w:gridSpan w:val="3"/>
          </w:tcPr>
          <w:p w14:paraId="738B2C7F" w14:textId="66924E9D" w:rsidR="00216911" w:rsidRDefault="00216911" w:rsidP="004D422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4217" w14:paraId="175C39EB" w14:textId="77777777" w:rsidTr="00FB4007">
        <w:tc>
          <w:tcPr>
            <w:tcW w:w="269" w:type="dxa"/>
            <w:vMerge/>
          </w:tcPr>
          <w:p w14:paraId="015DFE90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6" w:type="dxa"/>
            <w:gridSpan w:val="4"/>
          </w:tcPr>
          <w:p w14:paraId="0DFB8AB8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Сентябрь</w:t>
            </w:r>
          </w:p>
        </w:tc>
        <w:tc>
          <w:tcPr>
            <w:tcW w:w="269" w:type="dxa"/>
            <w:vMerge w:val="restart"/>
            <w:textDirection w:val="btLr"/>
          </w:tcPr>
          <w:p w14:paraId="0605755D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28.09-4.10</w:t>
            </w:r>
          </w:p>
        </w:tc>
        <w:tc>
          <w:tcPr>
            <w:tcW w:w="807" w:type="dxa"/>
            <w:gridSpan w:val="3"/>
          </w:tcPr>
          <w:p w14:paraId="1A741876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Октябрь</w:t>
            </w:r>
          </w:p>
        </w:tc>
        <w:tc>
          <w:tcPr>
            <w:tcW w:w="269" w:type="dxa"/>
            <w:vMerge w:val="restart"/>
            <w:textDirection w:val="btLr"/>
          </w:tcPr>
          <w:p w14:paraId="72DB3461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26.10-1.11</w:t>
            </w:r>
          </w:p>
        </w:tc>
        <w:tc>
          <w:tcPr>
            <w:tcW w:w="1076" w:type="dxa"/>
            <w:gridSpan w:val="4"/>
          </w:tcPr>
          <w:p w14:paraId="5E7556B3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Ноябрь</w:t>
            </w:r>
          </w:p>
        </w:tc>
        <w:tc>
          <w:tcPr>
            <w:tcW w:w="1076" w:type="dxa"/>
            <w:gridSpan w:val="4"/>
          </w:tcPr>
          <w:p w14:paraId="568BF102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Декабрь</w:t>
            </w:r>
          </w:p>
        </w:tc>
        <w:tc>
          <w:tcPr>
            <w:tcW w:w="269" w:type="dxa"/>
            <w:vMerge w:val="restart"/>
            <w:textDirection w:val="btLr"/>
          </w:tcPr>
          <w:p w14:paraId="51A9CDB7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185923">
              <w:rPr>
                <w:rFonts w:ascii="Times New Roman" w:hAnsi="Times New Roman" w:cs="Times New Roman"/>
                <w:sz w:val="16"/>
                <w:szCs w:val="16"/>
              </w:rPr>
              <w:t>28.12-30.12</w:t>
            </w:r>
          </w:p>
        </w:tc>
        <w:tc>
          <w:tcPr>
            <w:tcW w:w="807" w:type="dxa"/>
            <w:gridSpan w:val="3"/>
          </w:tcPr>
          <w:p w14:paraId="7A45C636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Январь</w:t>
            </w:r>
          </w:p>
        </w:tc>
        <w:tc>
          <w:tcPr>
            <w:tcW w:w="269" w:type="dxa"/>
            <w:vMerge w:val="restart"/>
            <w:textDirection w:val="btLr"/>
          </w:tcPr>
          <w:p w14:paraId="61D1F29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25.01-31.02</w:t>
            </w:r>
          </w:p>
        </w:tc>
        <w:tc>
          <w:tcPr>
            <w:tcW w:w="807" w:type="dxa"/>
            <w:gridSpan w:val="3"/>
          </w:tcPr>
          <w:p w14:paraId="4E535C59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Февраль</w:t>
            </w:r>
          </w:p>
        </w:tc>
        <w:tc>
          <w:tcPr>
            <w:tcW w:w="269" w:type="dxa"/>
            <w:vMerge w:val="restart"/>
            <w:textDirection w:val="btLr"/>
          </w:tcPr>
          <w:p w14:paraId="6F0A9A98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22.02-28.02</w:t>
            </w:r>
          </w:p>
        </w:tc>
        <w:tc>
          <w:tcPr>
            <w:tcW w:w="1076" w:type="dxa"/>
            <w:gridSpan w:val="4"/>
          </w:tcPr>
          <w:p w14:paraId="04D9B860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Март</w:t>
            </w:r>
          </w:p>
        </w:tc>
        <w:tc>
          <w:tcPr>
            <w:tcW w:w="269" w:type="dxa"/>
            <w:vMerge w:val="restart"/>
            <w:textDirection w:val="btLr"/>
          </w:tcPr>
          <w:p w14:paraId="2F82F7CB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29.05-4.04</w:t>
            </w:r>
          </w:p>
        </w:tc>
        <w:tc>
          <w:tcPr>
            <w:tcW w:w="807" w:type="dxa"/>
            <w:gridSpan w:val="3"/>
          </w:tcPr>
          <w:p w14:paraId="4E68F412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Апрель</w:t>
            </w:r>
          </w:p>
        </w:tc>
        <w:tc>
          <w:tcPr>
            <w:tcW w:w="269" w:type="dxa"/>
            <w:vMerge w:val="restart"/>
            <w:textDirection w:val="btLr"/>
          </w:tcPr>
          <w:p w14:paraId="2B6841C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26.04-2.05</w:t>
            </w:r>
          </w:p>
        </w:tc>
        <w:tc>
          <w:tcPr>
            <w:tcW w:w="1076" w:type="dxa"/>
            <w:gridSpan w:val="4"/>
          </w:tcPr>
          <w:p w14:paraId="59AFACE8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Май</w:t>
            </w:r>
          </w:p>
        </w:tc>
        <w:tc>
          <w:tcPr>
            <w:tcW w:w="1076" w:type="dxa"/>
            <w:gridSpan w:val="4"/>
          </w:tcPr>
          <w:p w14:paraId="43891CAB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Июнь</w:t>
            </w:r>
          </w:p>
        </w:tc>
        <w:tc>
          <w:tcPr>
            <w:tcW w:w="269" w:type="dxa"/>
            <w:vMerge w:val="restart"/>
            <w:textDirection w:val="btLr"/>
          </w:tcPr>
          <w:p w14:paraId="7E1DA488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28.06-4.07</w:t>
            </w:r>
          </w:p>
        </w:tc>
        <w:tc>
          <w:tcPr>
            <w:tcW w:w="807" w:type="dxa"/>
            <w:gridSpan w:val="3"/>
          </w:tcPr>
          <w:p w14:paraId="523E027F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Июль</w:t>
            </w:r>
          </w:p>
        </w:tc>
        <w:tc>
          <w:tcPr>
            <w:tcW w:w="269" w:type="dxa"/>
            <w:vMerge w:val="restart"/>
            <w:textDirection w:val="btLr"/>
          </w:tcPr>
          <w:p w14:paraId="2FF29D2D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26.07-1.08</w:t>
            </w:r>
          </w:p>
        </w:tc>
        <w:tc>
          <w:tcPr>
            <w:tcW w:w="1076" w:type="dxa"/>
            <w:gridSpan w:val="4"/>
          </w:tcPr>
          <w:p w14:paraId="0984956D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Август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E65346A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Аудитор. занятия</w:t>
            </w:r>
          </w:p>
          <w:p w14:paraId="4B989ABA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74B1B4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D221F3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6D6621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7C0EAAC0" w14:textId="64712E2C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31B24D39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962B8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5CEC9C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9EDE641" w14:textId="77777777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6748AE" w14:textId="0D3411F9" w:rsidR="000F4217" w:rsidRDefault="000F4217" w:rsidP="000F4217">
            <w:pPr>
              <w:spacing w:after="0" w:line="360" w:lineRule="auto"/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4217" w14:paraId="0FC1F661" w14:textId="77777777" w:rsidTr="00FB4007">
        <w:trPr>
          <w:cantSplit/>
          <w:trHeight w:val="1134"/>
        </w:trPr>
        <w:tc>
          <w:tcPr>
            <w:tcW w:w="269" w:type="dxa"/>
            <w:vMerge/>
          </w:tcPr>
          <w:p w14:paraId="4826A5C4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DB22F4A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1-6</w:t>
            </w:r>
          </w:p>
        </w:tc>
        <w:tc>
          <w:tcPr>
            <w:tcW w:w="269" w:type="dxa"/>
            <w:textDirection w:val="btLr"/>
          </w:tcPr>
          <w:p w14:paraId="07CCF09E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5C37A2DB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5D6F9402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1C8DF28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C9D40A4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07C59E2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43504DED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7ACA533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3EE64D5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243150C8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12F4C427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5315C82F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23-29</w:t>
            </w:r>
          </w:p>
        </w:tc>
        <w:tc>
          <w:tcPr>
            <w:tcW w:w="269" w:type="dxa"/>
            <w:textDirection w:val="btLr"/>
          </w:tcPr>
          <w:p w14:paraId="05AD9FE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30.11-6</w:t>
            </w:r>
          </w:p>
        </w:tc>
        <w:tc>
          <w:tcPr>
            <w:tcW w:w="269" w:type="dxa"/>
            <w:textDirection w:val="btLr"/>
          </w:tcPr>
          <w:p w14:paraId="70DAFDF5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1C4D98F1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67F10F9E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831D5"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25F117D6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D2C34C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31.12-10.01</w:t>
            </w:r>
          </w:p>
        </w:tc>
        <w:tc>
          <w:tcPr>
            <w:tcW w:w="269" w:type="dxa"/>
            <w:textDirection w:val="btLr"/>
          </w:tcPr>
          <w:p w14:paraId="13F07295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11.-17</w:t>
            </w:r>
          </w:p>
        </w:tc>
        <w:tc>
          <w:tcPr>
            <w:tcW w:w="269" w:type="dxa"/>
            <w:textDirection w:val="btLr"/>
          </w:tcPr>
          <w:p w14:paraId="0A6886E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18-24</w:t>
            </w:r>
          </w:p>
        </w:tc>
        <w:tc>
          <w:tcPr>
            <w:tcW w:w="269" w:type="dxa"/>
            <w:vMerge/>
            <w:textDirection w:val="btLr"/>
          </w:tcPr>
          <w:p w14:paraId="670B744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3D77A786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32628537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089D580A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15-21</w:t>
            </w:r>
          </w:p>
        </w:tc>
        <w:tc>
          <w:tcPr>
            <w:tcW w:w="269" w:type="dxa"/>
            <w:vMerge/>
            <w:textDirection w:val="btLr"/>
          </w:tcPr>
          <w:p w14:paraId="17472EEF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0E03C4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1-7</w:t>
            </w:r>
          </w:p>
        </w:tc>
        <w:tc>
          <w:tcPr>
            <w:tcW w:w="269" w:type="dxa"/>
            <w:textDirection w:val="btLr"/>
          </w:tcPr>
          <w:p w14:paraId="55742A48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8-14</w:t>
            </w:r>
          </w:p>
        </w:tc>
        <w:tc>
          <w:tcPr>
            <w:tcW w:w="269" w:type="dxa"/>
            <w:textDirection w:val="btLr"/>
          </w:tcPr>
          <w:p w14:paraId="6486ED7C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15-21</w:t>
            </w:r>
          </w:p>
        </w:tc>
        <w:tc>
          <w:tcPr>
            <w:tcW w:w="269" w:type="dxa"/>
            <w:textDirection w:val="btLr"/>
          </w:tcPr>
          <w:p w14:paraId="2751AC61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22-28</w:t>
            </w:r>
          </w:p>
        </w:tc>
        <w:tc>
          <w:tcPr>
            <w:tcW w:w="269" w:type="dxa"/>
            <w:vMerge/>
            <w:textDirection w:val="btLr"/>
          </w:tcPr>
          <w:p w14:paraId="034EC229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7F7B45DB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3733CDC9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596A5FBA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60E735E4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210B4512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3-9</w:t>
            </w:r>
          </w:p>
        </w:tc>
        <w:tc>
          <w:tcPr>
            <w:tcW w:w="269" w:type="dxa"/>
            <w:textDirection w:val="btLr"/>
          </w:tcPr>
          <w:p w14:paraId="486583D4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10-16</w:t>
            </w:r>
          </w:p>
        </w:tc>
        <w:tc>
          <w:tcPr>
            <w:tcW w:w="263" w:type="dxa"/>
            <w:textDirection w:val="btLr"/>
          </w:tcPr>
          <w:p w14:paraId="797F3002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17-23</w:t>
            </w:r>
          </w:p>
        </w:tc>
        <w:tc>
          <w:tcPr>
            <w:tcW w:w="275" w:type="dxa"/>
            <w:textDirection w:val="btLr"/>
          </w:tcPr>
          <w:p w14:paraId="1F61AE52" w14:textId="77777777" w:rsidR="000F4217" w:rsidRPr="000831D5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0831D5">
              <w:rPr>
                <w:rFonts w:ascii="Times New Roman" w:hAnsi="Times New Roman" w:cs="Times New Roman"/>
                <w:sz w:val="16"/>
                <w:szCs w:val="16"/>
              </w:rPr>
              <w:t>24-30</w:t>
            </w:r>
          </w:p>
        </w:tc>
        <w:tc>
          <w:tcPr>
            <w:tcW w:w="269" w:type="dxa"/>
            <w:textDirection w:val="btLr"/>
          </w:tcPr>
          <w:p w14:paraId="0169415B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31.05-6.06</w:t>
            </w:r>
          </w:p>
        </w:tc>
        <w:tc>
          <w:tcPr>
            <w:tcW w:w="269" w:type="dxa"/>
            <w:textDirection w:val="btLr"/>
          </w:tcPr>
          <w:p w14:paraId="3DFCF11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7-13</w:t>
            </w:r>
          </w:p>
        </w:tc>
        <w:tc>
          <w:tcPr>
            <w:tcW w:w="269" w:type="dxa"/>
            <w:textDirection w:val="btLr"/>
          </w:tcPr>
          <w:p w14:paraId="2BB8C4B6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14-20</w:t>
            </w:r>
          </w:p>
        </w:tc>
        <w:tc>
          <w:tcPr>
            <w:tcW w:w="269" w:type="dxa"/>
            <w:textDirection w:val="btLr"/>
          </w:tcPr>
          <w:p w14:paraId="6A5F4D8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21-27</w:t>
            </w:r>
          </w:p>
        </w:tc>
        <w:tc>
          <w:tcPr>
            <w:tcW w:w="269" w:type="dxa"/>
            <w:vMerge/>
            <w:textDirection w:val="btLr"/>
          </w:tcPr>
          <w:p w14:paraId="652D7ACC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1CCCC6A4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5-11</w:t>
            </w:r>
          </w:p>
        </w:tc>
        <w:tc>
          <w:tcPr>
            <w:tcW w:w="269" w:type="dxa"/>
            <w:textDirection w:val="btLr"/>
          </w:tcPr>
          <w:p w14:paraId="76ED55F2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12-18</w:t>
            </w:r>
          </w:p>
        </w:tc>
        <w:tc>
          <w:tcPr>
            <w:tcW w:w="269" w:type="dxa"/>
            <w:textDirection w:val="btLr"/>
          </w:tcPr>
          <w:p w14:paraId="0A0712FD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19-25</w:t>
            </w:r>
          </w:p>
        </w:tc>
        <w:tc>
          <w:tcPr>
            <w:tcW w:w="269" w:type="dxa"/>
            <w:vMerge/>
            <w:textDirection w:val="btLr"/>
          </w:tcPr>
          <w:p w14:paraId="4C7020F1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" w:type="dxa"/>
            <w:textDirection w:val="btLr"/>
          </w:tcPr>
          <w:p w14:paraId="04AC9DC3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2-8</w:t>
            </w:r>
          </w:p>
        </w:tc>
        <w:tc>
          <w:tcPr>
            <w:tcW w:w="269" w:type="dxa"/>
            <w:textDirection w:val="btLr"/>
          </w:tcPr>
          <w:p w14:paraId="6D2CFE01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9-15</w:t>
            </w:r>
          </w:p>
        </w:tc>
        <w:tc>
          <w:tcPr>
            <w:tcW w:w="269" w:type="dxa"/>
            <w:textDirection w:val="btLr"/>
          </w:tcPr>
          <w:p w14:paraId="72196718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16-22</w:t>
            </w:r>
          </w:p>
        </w:tc>
        <w:tc>
          <w:tcPr>
            <w:tcW w:w="269" w:type="dxa"/>
            <w:textDirection w:val="btLr"/>
          </w:tcPr>
          <w:p w14:paraId="5394F1F0" w14:textId="77777777" w:rsidR="000F4217" w:rsidRDefault="000F4217" w:rsidP="000F4217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23-31</w:t>
            </w:r>
          </w:p>
        </w:tc>
        <w:tc>
          <w:tcPr>
            <w:tcW w:w="622" w:type="dxa"/>
            <w:vMerge/>
          </w:tcPr>
          <w:p w14:paraId="14126586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right w:val="single" w:sz="4" w:space="0" w:color="auto"/>
            </w:tcBorders>
          </w:tcPr>
          <w:p w14:paraId="20CD7749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E4821" w14:textId="77777777" w:rsidR="000F4217" w:rsidRDefault="000F4217" w:rsidP="000F421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F4217" w14:paraId="4CCEEA6D" w14:textId="77777777" w:rsidTr="00FB4007">
        <w:trPr>
          <w:trHeight w:val="407"/>
        </w:trPr>
        <w:tc>
          <w:tcPr>
            <w:tcW w:w="269" w:type="dxa"/>
          </w:tcPr>
          <w:p w14:paraId="1F15994B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" w:type="dxa"/>
          </w:tcPr>
          <w:p w14:paraId="1AA6929D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35345A4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CA34553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A74318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1C5B434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097A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83B7E4F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69999B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736A147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D6160F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118FB30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9540D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1CA5B0D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B13E3E0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1A06C7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282EA9F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36F7F92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EB84" w14:textId="77777777" w:rsidR="000F4217" w:rsidRPr="00185923" w:rsidRDefault="000F4217" w:rsidP="000F421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FAE0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A6527A3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AE5DE6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D55178B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4752B47" w14:textId="706537CB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E0A1F54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60BFDE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8622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AFFA210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BF9263C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03CD79E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92879C6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D495AC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9ACF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205E14C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6A10DC7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B9A7E28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E6AFD5" w14:textId="77777777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CF4360D" w14:textId="42382073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2FCA68FE" w14:textId="3BCBF32D" w:rsidR="000F4217" w:rsidRPr="005D7F8F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032A9635" w14:textId="3751DD8F" w:rsidR="000F4217" w:rsidRP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4217">
              <w:rPr>
                <w:sz w:val="20"/>
                <w:szCs w:val="20"/>
              </w:rPr>
              <w:t>э</w:t>
            </w:r>
          </w:p>
        </w:tc>
        <w:tc>
          <w:tcPr>
            <w:tcW w:w="269" w:type="dxa"/>
          </w:tcPr>
          <w:p w14:paraId="13D11462" w14:textId="77777777" w:rsidR="000F4217" w:rsidRPr="005D7F8F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6E8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BA5F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C1A3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7AC2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3792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C6BC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0D50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88EF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0E9F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9C69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6042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7DF8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8390" w14:textId="77777777" w:rsidR="000F4217" w:rsidRDefault="000F4217" w:rsidP="000F421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660DF770" w14:textId="525919CD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40DA7282" w14:textId="7CAA7DC0" w:rsidR="000F4217" w:rsidRPr="00FB4007" w:rsidRDefault="00FB400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425" w:type="dxa"/>
          </w:tcPr>
          <w:p w14:paraId="4A878A3C" w14:textId="65C2D103" w:rsidR="000F4217" w:rsidRDefault="000F4217" w:rsidP="000F42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7113BE90" w14:textId="77777777" w:rsidTr="00FB4007">
        <w:tc>
          <w:tcPr>
            <w:tcW w:w="269" w:type="dxa"/>
          </w:tcPr>
          <w:p w14:paraId="39042E2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" w:type="dxa"/>
          </w:tcPr>
          <w:p w14:paraId="706AED0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114DA9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813E9F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F0296C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15EE3B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2596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A78EA5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BC31FB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7A5737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14BAC5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F1E84A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E3B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BD3D6C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8E4187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18C6A8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2E04F5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512F6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3D21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113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AAAC0B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3B1680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F1C6E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168D314" w14:textId="761A51E4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76787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4F82AA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E03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76BDF7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067F21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BFB99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C40CB0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CB896B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C566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750B3B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E0C6A2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D5008E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7206A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B76A0E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21082633" w14:textId="1A3CE675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50AE294D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4058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3DA" w14:textId="77777777" w:rsid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8A8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C0C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5FD0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9524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532E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20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009F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70B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25F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A73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8FB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6A4A7327" w14:textId="09058439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453090A6" w14:textId="4D448508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</w:tcPr>
          <w:p w14:paraId="5BB95C38" w14:textId="7DD956D9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1596CA40" w14:textId="77777777" w:rsidTr="00FB4007">
        <w:tc>
          <w:tcPr>
            <w:tcW w:w="269" w:type="dxa"/>
          </w:tcPr>
          <w:p w14:paraId="1D827B9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" w:type="dxa"/>
          </w:tcPr>
          <w:p w14:paraId="31CB613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5C3D6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7ACD03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BBCBD7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BDAF9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E52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7351D4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BB1F0C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46F126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420F86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FE5F66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EB1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D88CB9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3F7F0B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DB976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84BC68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0BCB7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8497A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933B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E5803F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19D0A2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09B317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CC57E05" w14:textId="6AC48E70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F804CD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811022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DD4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A1296E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6351EF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EF3041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BF1A07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FA56CC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60E2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873BB7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AEB4CE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FF2D64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212FB6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D44165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181A7CD9" w14:textId="2D61D991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4B3457DD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9A9E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7775D" w14:textId="77777777" w:rsid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0E12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6F80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6CB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D7BC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420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F49C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FE6E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FA22B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2E2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628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0FD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2B897E81" w14:textId="3D4F20AB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4C6D4B5" w14:textId="58B062EA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</w:tcPr>
          <w:p w14:paraId="257506E8" w14:textId="15E5BF3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74A85339" w14:textId="77777777" w:rsidTr="00FB4007">
        <w:tc>
          <w:tcPr>
            <w:tcW w:w="269" w:type="dxa"/>
          </w:tcPr>
          <w:p w14:paraId="54D9B62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9" w:type="dxa"/>
          </w:tcPr>
          <w:p w14:paraId="3F2E5CF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0B09B2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23C64C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1F3293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80232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6DA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B687B6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2521EA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36F453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BF003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077D82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52E4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797B3B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1D5765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52A277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3A13F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81BF87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C6FE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EF5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C9FBA1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6B3DEB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D753B0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6635EA" w14:textId="11994D36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D2F18A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2D2169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4B65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5EB2AA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9D0DF2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D0EA14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54D27A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BF656C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03D6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EDBDFA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4205C1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78D3D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E62B20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B54536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7D0FFA8B" w14:textId="1DE458F5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690B90D1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889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AE38" w14:textId="77777777" w:rsid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43E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D40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2593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5D2F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35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94996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046B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B395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887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DAA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4DA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2E8F8AA4" w14:textId="1B88A80D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53C6702C" w14:textId="01CF9124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</w:tcPr>
          <w:p w14:paraId="4804A12F" w14:textId="29E5688A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4B6F4E30" w14:textId="77777777" w:rsidTr="00FB4007">
        <w:tc>
          <w:tcPr>
            <w:tcW w:w="269" w:type="dxa"/>
          </w:tcPr>
          <w:p w14:paraId="788DB90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" w:type="dxa"/>
          </w:tcPr>
          <w:p w14:paraId="70001D2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F6C4D3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8DC342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2C9232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95602A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B40F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CF889E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CE3BE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3DCEB7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D428A0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CB5044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0A2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359C15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55A85B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CC87AE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220877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4FA21B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835B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AFDCC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E87366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43DF4B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7E1E34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FD8E9B0" w14:textId="4133C119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F8A0F6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E7DD60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D52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866611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AA73EA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D1AF58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E499DE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93C3FF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1A1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C49782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993D4D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75970C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4799D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EE5C58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4FD72ED2" w14:textId="5C357B34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0D2C0E6D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20CB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0A9A" w14:textId="77777777" w:rsid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7D5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C38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1595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00B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7BF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ACD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76F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C62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11D9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67E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F4D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08A3E527" w14:textId="7833371E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129AC51D" w14:textId="12FFB54C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</w:tcPr>
          <w:p w14:paraId="5EADC51A" w14:textId="60E83B84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27F21BF1" w14:textId="77777777" w:rsidTr="00FB4007">
        <w:tc>
          <w:tcPr>
            <w:tcW w:w="269" w:type="dxa"/>
          </w:tcPr>
          <w:p w14:paraId="081755D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" w:type="dxa"/>
          </w:tcPr>
          <w:p w14:paraId="0243E64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1E50F5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B8AAAF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1CDAA3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A07755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D6C63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8A3ED6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3D66CC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418775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9A65AE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F95EB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79F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346C9C7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5BC96E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EF5921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DF2D12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4E999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AB6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1752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601F580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815AC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683D09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E62453" w14:textId="7983A38F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D0C341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837D33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A66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0D90603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6C7F5C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02D687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190CFFC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2BD8D2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B1F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4000460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58BBF27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312CF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297960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C62E275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68967586" w14:textId="0AC46FAE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6F277968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D7F8F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81EB" w14:textId="77777777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50F85"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E704" w14:textId="77777777" w:rsid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6BB5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BDC5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FF3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BF5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0DFA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1CB2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94D4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83C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F3B88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C7FD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4313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622" w:type="dxa"/>
          </w:tcPr>
          <w:p w14:paraId="18C0F202" w14:textId="3F178BA6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3D110733" w14:textId="76DAE652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5" w:type="dxa"/>
          </w:tcPr>
          <w:p w14:paraId="0F0402F5" w14:textId="4840186F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4007" w14:paraId="269E826D" w14:textId="77777777" w:rsidTr="00FB4007">
        <w:tc>
          <w:tcPr>
            <w:tcW w:w="269" w:type="dxa"/>
          </w:tcPr>
          <w:p w14:paraId="0E26A31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" w:type="dxa"/>
          </w:tcPr>
          <w:p w14:paraId="7B4BD8E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7CD52E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AF1AC34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4680348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552CA6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BFBE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3C4B770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CBE0E3E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235301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D83052D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66A5DD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1BA4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2E511E1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8FB7AE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2A7762A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6D1F9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6E60F69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9EF5" w14:textId="77777777" w:rsidR="00FB4007" w:rsidRPr="00185923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E037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50F5753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39DE97C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C13309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573BABC1" w14:textId="4A26B01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2738ECF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DE7C879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B6C1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1329DA11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79F6A6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49C111E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ED7F49B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DCF883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AE3E" w14:textId="77777777" w:rsidR="00FB4007" w:rsidRDefault="00FB4007" w:rsidP="00FB4007">
            <w:pPr>
              <w:spacing w:after="0" w:line="360" w:lineRule="auto"/>
            </w:pPr>
            <w:r>
              <w:rPr>
                <w:lang w:val="en-US"/>
              </w:rPr>
              <w:t>=</w:t>
            </w:r>
          </w:p>
        </w:tc>
        <w:tc>
          <w:tcPr>
            <w:tcW w:w="269" w:type="dxa"/>
          </w:tcPr>
          <w:p w14:paraId="7B3176AF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33A302A6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0FA96383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05B5DD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</w:tcPr>
          <w:p w14:paraId="7C2B3B32" w14:textId="77777777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" w:type="dxa"/>
          </w:tcPr>
          <w:p w14:paraId="218ADB63" w14:textId="2CFD2E5E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dxa"/>
          </w:tcPr>
          <w:p w14:paraId="670F1FEE" w14:textId="2BD96F5A" w:rsidR="00FB4007" w:rsidRPr="005D7F8F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EBCA" w14:textId="7FE3B19F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87A9" w14:textId="5A7970A8" w:rsidR="00FB4007" w:rsidRPr="00FB4007" w:rsidRDefault="00FB4007" w:rsidP="00FB4007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5215" w14:textId="7A09867D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DADA" w14:textId="4EE67453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B442" w14:textId="58083BAE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4ABA" w14:textId="0CF2C1FA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9A10" w14:textId="34C53799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1F25" w14:textId="39C424D1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A548" w14:textId="14DE9343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AA901" w14:textId="43AE6828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49ED" w14:textId="21DA02E9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FCA3" w14:textId="747E06DB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D681" w14:textId="3B4F83BF" w:rsidR="00FB4007" w:rsidRPr="00FB4007" w:rsidRDefault="00FB4007" w:rsidP="00FB4007">
            <w:pPr>
              <w:spacing w:after="0" w:line="360" w:lineRule="auto"/>
            </w:pPr>
          </w:p>
        </w:tc>
        <w:tc>
          <w:tcPr>
            <w:tcW w:w="622" w:type="dxa"/>
          </w:tcPr>
          <w:p w14:paraId="5113CBCF" w14:textId="2F9847F8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</w:tcPr>
          <w:p w14:paraId="7F7E9FD5" w14:textId="036D17C4" w:rsidR="00FB4007" w:rsidRP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400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14:paraId="5A2A5F7F" w14:textId="5DF6403A" w:rsidR="00FB4007" w:rsidRDefault="00FB4007" w:rsidP="00FB40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4217" w14:paraId="4FCB4598" w14:textId="77777777" w:rsidTr="00FB4007">
        <w:trPr>
          <w:trHeight w:val="650"/>
        </w:trPr>
        <w:tc>
          <w:tcPr>
            <w:tcW w:w="14257" w:type="dxa"/>
            <w:gridSpan w:val="53"/>
          </w:tcPr>
          <w:p w14:paraId="06BA0ECF" w14:textId="7433A035" w:rsidR="000F4217" w:rsidRDefault="000F4217" w:rsidP="004D422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2" w:type="dxa"/>
            <w:textDirection w:val="btLr"/>
          </w:tcPr>
          <w:p w14:paraId="2AD6CDED" w14:textId="606E9117" w:rsidR="000F4217" w:rsidRDefault="000F4217" w:rsidP="004D4227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</w:tcPr>
          <w:p w14:paraId="0DA6D5D1" w14:textId="058A516D" w:rsidR="000F4217" w:rsidRDefault="000F4217" w:rsidP="004D4227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14:paraId="5897BA19" w14:textId="4B0ACC1C" w:rsidR="000F4217" w:rsidRDefault="000F4217" w:rsidP="004D4227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5"/>
        <w:tblW w:w="0" w:type="auto"/>
        <w:tblInd w:w="5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3"/>
        <w:gridCol w:w="3762"/>
        <w:gridCol w:w="2987"/>
        <w:gridCol w:w="2775"/>
        <w:gridCol w:w="2792"/>
      </w:tblGrid>
      <w:tr w:rsidR="000D5AE1" w14:paraId="44572EB2" w14:textId="77777777">
        <w:tc>
          <w:tcPr>
            <w:tcW w:w="2043" w:type="dxa"/>
          </w:tcPr>
          <w:p w14:paraId="5C132B86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679A68B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Обозначения</w:t>
            </w:r>
          </w:p>
        </w:tc>
        <w:tc>
          <w:tcPr>
            <w:tcW w:w="3762" w:type="dxa"/>
          </w:tcPr>
          <w:p w14:paraId="63F70DCB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D902C9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Аудиторные занятия</w:t>
            </w:r>
          </w:p>
          <w:p w14:paraId="7B4C8AEB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27A5886" w14:textId="77777777" w:rsidR="000D5AE1" w:rsidRDefault="000D5AE1">
            <w:pPr>
              <w:spacing w:after="0" w:line="276" w:lineRule="auto"/>
            </w:pPr>
          </w:p>
        </w:tc>
        <w:tc>
          <w:tcPr>
            <w:tcW w:w="2987" w:type="dxa"/>
          </w:tcPr>
          <w:p w14:paraId="6AA2EFF5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DC7DB2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2775" w:type="dxa"/>
          </w:tcPr>
          <w:p w14:paraId="30CEDA86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A21DC0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Итоговая аттестация</w:t>
            </w:r>
          </w:p>
        </w:tc>
        <w:tc>
          <w:tcPr>
            <w:tcW w:w="2792" w:type="dxa"/>
          </w:tcPr>
          <w:p w14:paraId="085C04C7" w14:textId="77777777" w:rsidR="000D5AE1" w:rsidRDefault="000D5AE1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2FF858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Каникулы</w:t>
            </w:r>
          </w:p>
        </w:tc>
      </w:tr>
      <w:tr w:rsidR="000D5AE1" w14:paraId="7A4BE89D" w14:textId="77777777">
        <w:trPr>
          <w:trHeight w:val="374"/>
        </w:trPr>
        <w:tc>
          <w:tcPr>
            <w:tcW w:w="2043" w:type="dxa"/>
          </w:tcPr>
          <w:p w14:paraId="5FA73DA0" w14:textId="77777777" w:rsidR="000D5AE1" w:rsidRDefault="000D5AE1">
            <w:pPr>
              <w:spacing w:after="0" w:line="276" w:lineRule="auto"/>
            </w:pPr>
          </w:p>
        </w:tc>
        <w:tc>
          <w:tcPr>
            <w:tcW w:w="3762" w:type="dxa"/>
          </w:tcPr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240"/>
            </w:tblGrid>
            <w:tr w:rsidR="000D5AE1" w14:paraId="072D7F86" w14:textId="77777777">
              <w:trPr>
                <w:trHeight w:val="164"/>
              </w:trPr>
              <w:tc>
                <w:tcPr>
                  <w:tcW w:w="240" w:type="dxa"/>
                </w:tcPr>
                <w:p w14:paraId="2DF41099" w14:textId="77777777" w:rsidR="000D5AE1" w:rsidRDefault="000D5AE1">
                  <w:pPr>
                    <w:spacing w:after="0" w:line="276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7781E528" w14:textId="77777777" w:rsidR="000D5AE1" w:rsidRDefault="000D5AE1">
            <w:pPr>
              <w:spacing w:after="0" w:line="276" w:lineRule="auto"/>
            </w:pPr>
          </w:p>
        </w:tc>
        <w:tc>
          <w:tcPr>
            <w:tcW w:w="2987" w:type="dxa"/>
          </w:tcPr>
          <w:p w14:paraId="4D41398C" w14:textId="77777777" w:rsidR="000D5AE1" w:rsidRDefault="003570D4">
            <w:pPr>
              <w:spacing w:after="0" w:line="276" w:lineRule="auto"/>
            </w:pPr>
            <w:r>
              <w:t>э</w:t>
            </w:r>
          </w:p>
        </w:tc>
        <w:tc>
          <w:tcPr>
            <w:tcW w:w="2775" w:type="dxa"/>
          </w:tcPr>
          <w:p w14:paraId="5A49A02D" w14:textId="77777777" w:rsidR="000D5AE1" w:rsidRDefault="003570D4">
            <w:pPr>
              <w:spacing w:after="0" w:line="276" w:lineRule="auto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III</w:t>
            </w:r>
          </w:p>
        </w:tc>
        <w:tc>
          <w:tcPr>
            <w:tcW w:w="2792" w:type="dxa"/>
          </w:tcPr>
          <w:p w14:paraId="5592C2E7" w14:textId="77777777" w:rsidR="000D5AE1" w:rsidRDefault="003570D4">
            <w:pPr>
              <w:spacing w:after="0" w:line="276" w:lineRule="auto"/>
            </w:pPr>
            <w:r>
              <w:t>=</w:t>
            </w:r>
          </w:p>
        </w:tc>
      </w:tr>
    </w:tbl>
    <w:p w14:paraId="4D27C0ED" w14:textId="77777777" w:rsidR="000D5AE1" w:rsidRDefault="000D5AE1">
      <w:pPr>
        <w:rPr>
          <w:rFonts w:ascii="Times New Roman" w:hAnsi="Times New Roman" w:cs="Times New Roman"/>
          <w:sz w:val="20"/>
          <w:szCs w:val="20"/>
        </w:rPr>
      </w:pPr>
    </w:p>
    <w:p w14:paraId="09212189" w14:textId="4E16E6E8" w:rsidR="000D5AE1" w:rsidRPr="003570D4" w:rsidRDefault="003570D4">
      <w:pPr>
        <w:spacing w:after="0"/>
        <w:ind w:left="241" w:hangingChars="100" w:hanging="241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3570D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*  </w:t>
      </w:r>
      <w:r w:rsidRPr="003570D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после выхода Постановления Правительства Российской Федерации «О переносе выходных дней в 202</w:t>
      </w:r>
      <w:r w:rsidR="00FB400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7</w:t>
      </w:r>
      <w:r w:rsidRPr="003570D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году» возможно внесение изменений в календарный учебный график</w:t>
      </w:r>
    </w:p>
    <w:sectPr w:rsidR="000D5AE1" w:rsidRPr="003570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541FC" w14:textId="77777777" w:rsidR="00CD40F9" w:rsidRDefault="00CD40F9">
      <w:pPr>
        <w:spacing w:line="240" w:lineRule="auto"/>
      </w:pPr>
      <w:r>
        <w:separator/>
      </w:r>
    </w:p>
  </w:endnote>
  <w:endnote w:type="continuationSeparator" w:id="0">
    <w:p w14:paraId="1274AC44" w14:textId="77777777" w:rsidR="00CD40F9" w:rsidRDefault="00CD40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505FB" w14:textId="77777777" w:rsidR="00CD40F9" w:rsidRDefault="00CD40F9">
      <w:pPr>
        <w:spacing w:after="0"/>
      </w:pPr>
      <w:r>
        <w:separator/>
      </w:r>
    </w:p>
  </w:footnote>
  <w:footnote w:type="continuationSeparator" w:id="0">
    <w:p w14:paraId="0C246DEF" w14:textId="77777777" w:rsidR="00CD40F9" w:rsidRDefault="00CD40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F21"/>
    <w:rsid w:val="00060DE8"/>
    <w:rsid w:val="000746EF"/>
    <w:rsid w:val="000831D5"/>
    <w:rsid w:val="000D5AE1"/>
    <w:rsid w:val="000F4217"/>
    <w:rsid w:val="00185923"/>
    <w:rsid w:val="0019645B"/>
    <w:rsid w:val="001B372D"/>
    <w:rsid w:val="001F2897"/>
    <w:rsid w:val="00216047"/>
    <w:rsid w:val="00216911"/>
    <w:rsid w:val="00237BC0"/>
    <w:rsid w:val="00264E6B"/>
    <w:rsid w:val="00280E75"/>
    <w:rsid w:val="002B262A"/>
    <w:rsid w:val="00330CC7"/>
    <w:rsid w:val="003570D4"/>
    <w:rsid w:val="0036470C"/>
    <w:rsid w:val="003A316D"/>
    <w:rsid w:val="003E2F97"/>
    <w:rsid w:val="00424C34"/>
    <w:rsid w:val="00532DCC"/>
    <w:rsid w:val="00535F42"/>
    <w:rsid w:val="005748FC"/>
    <w:rsid w:val="005B4F21"/>
    <w:rsid w:val="005D2638"/>
    <w:rsid w:val="005D7F8F"/>
    <w:rsid w:val="00614E50"/>
    <w:rsid w:val="006578DA"/>
    <w:rsid w:val="00691E9E"/>
    <w:rsid w:val="006B5E85"/>
    <w:rsid w:val="0072649E"/>
    <w:rsid w:val="00734A26"/>
    <w:rsid w:val="00747408"/>
    <w:rsid w:val="00755ACF"/>
    <w:rsid w:val="007936A5"/>
    <w:rsid w:val="007E1DAC"/>
    <w:rsid w:val="00854FB3"/>
    <w:rsid w:val="00864C05"/>
    <w:rsid w:val="008901A7"/>
    <w:rsid w:val="008B2FBC"/>
    <w:rsid w:val="008C162F"/>
    <w:rsid w:val="008C1A10"/>
    <w:rsid w:val="00982A5B"/>
    <w:rsid w:val="009C2D6D"/>
    <w:rsid w:val="00A269B6"/>
    <w:rsid w:val="00A70781"/>
    <w:rsid w:val="00AA2119"/>
    <w:rsid w:val="00AF3616"/>
    <w:rsid w:val="00B6072E"/>
    <w:rsid w:val="00C427A9"/>
    <w:rsid w:val="00C54641"/>
    <w:rsid w:val="00CD40F9"/>
    <w:rsid w:val="00D30A74"/>
    <w:rsid w:val="00D679F6"/>
    <w:rsid w:val="00DB1682"/>
    <w:rsid w:val="00EA4DBA"/>
    <w:rsid w:val="00EC4920"/>
    <w:rsid w:val="00F37BEE"/>
    <w:rsid w:val="00F40464"/>
    <w:rsid w:val="00F436F3"/>
    <w:rsid w:val="00FB4007"/>
    <w:rsid w:val="00FD1875"/>
    <w:rsid w:val="062049A5"/>
    <w:rsid w:val="100B0E9B"/>
    <w:rsid w:val="1D4C5844"/>
    <w:rsid w:val="2ACF02D9"/>
    <w:rsid w:val="520E56D0"/>
    <w:rsid w:val="630E43BA"/>
    <w:rsid w:val="68DB652F"/>
    <w:rsid w:val="6E95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86AC6"/>
  <w15:docId w15:val="{E1AE08E1-7C14-47FF-BDE5-72054987A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cp:lastPrinted>2026-09-01T14:09:00Z</cp:lastPrinted>
  <dcterms:created xsi:type="dcterms:W3CDTF">2026-08-31T14:00:00Z</dcterms:created>
  <dcterms:modified xsi:type="dcterms:W3CDTF">2026-09-01T14:11:00Z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1049-12.2.0.22222</vt:lpwstr>
  </property>
  <property fmtid="{D5CDD505-2E9C-101B-9397-08002B2CF9AE}" pid="3" name="ICV">
    <vt:lpwstr>B2DF58113E17450E99453962132E6420_12</vt:lpwstr>
  </property>
</Properties>
</file>