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7BC3C" w14:textId="77777777" w:rsidR="007C1145" w:rsidRDefault="00000000">
      <w:pPr>
        <w:spacing w:line="276" w:lineRule="auto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АННОТАЦИЯ</w:t>
      </w:r>
    </w:p>
    <w:p w14:paraId="521BD775" w14:textId="77777777" w:rsidR="007C1145" w:rsidRDefault="00000000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программу по учебному предмету</w:t>
      </w:r>
    </w:p>
    <w:p w14:paraId="0F086283" w14:textId="77777777" w:rsidR="008F2E74" w:rsidRDefault="00000000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ПО.01.УП.01. «Специальность (труба, саксофон, кларнет, </w:t>
      </w:r>
      <w:r w:rsidR="008F2E74">
        <w:rPr>
          <w:b/>
          <w:sz w:val="24"/>
          <w:szCs w:val="24"/>
        </w:rPr>
        <w:t xml:space="preserve">гобой, </w:t>
      </w:r>
      <w:r>
        <w:rPr>
          <w:b/>
          <w:sz w:val="24"/>
          <w:szCs w:val="24"/>
        </w:rPr>
        <w:t xml:space="preserve">флейта, </w:t>
      </w:r>
    </w:p>
    <w:p w14:paraId="634E6FE8" w14:textId="3D87EA5C" w:rsidR="00F1666E" w:rsidRDefault="00000000" w:rsidP="000C0C69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ударные инструменты)»</w:t>
      </w:r>
    </w:p>
    <w:p w14:paraId="5C05B244" w14:textId="6D218673" w:rsidR="007C1145" w:rsidRDefault="00000000">
      <w:pPr>
        <w:pStyle w:val="a5"/>
        <w:tabs>
          <w:tab w:val="left" w:pos="2740"/>
          <w:tab w:val="left" w:pos="4562"/>
          <w:tab w:val="left" w:pos="7494"/>
        </w:tabs>
        <w:spacing w:line="276" w:lineRule="auto"/>
        <w:ind w:left="0" w:firstLine="707"/>
        <w:rPr>
          <w:sz w:val="24"/>
          <w:szCs w:val="24"/>
        </w:rPr>
      </w:pPr>
      <w:r>
        <w:rPr>
          <w:sz w:val="24"/>
          <w:szCs w:val="24"/>
        </w:rPr>
        <w:t xml:space="preserve">Программа учебного предмета «Специальность» по виду инструментов «труба», «саксофон», «кларнет», </w:t>
      </w:r>
      <w:r w:rsidR="008F2E74">
        <w:rPr>
          <w:sz w:val="24"/>
          <w:szCs w:val="24"/>
        </w:rPr>
        <w:t xml:space="preserve">«гобой», </w:t>
      </w:r>
      <w:r>
        <w:rPr>
          <w:sz w:val="24"/>
          <w:szCs w:val="24"/>
        </w:rPr>
        <w:t xml:space="preserve">«флейта», «ударные инструменты», далее – «Специальность» </w:t>
      </w:r>
      <w:r>
        <w:rPr>
          <w:spacing w:val="-1"/>
          <w:sz w:val="24"/>
          <w:szCs w:val="24"/>
        </w:rPr>
        <w:t xml:space="preserve">дополнительной </w:t>
      </w:r>
      <w:r>
        <w:rPr>
          <w:spacing w:val="-3"/>
          <w:sz w:val="24"/>
          <w:szCs w:val="24"/>
        </w:rPr>
        <w:t xml:space="preserve">предпрофессиональной программы </w:t>
      </w:r>
      <w:r>
        <w:rPr>
          <w:sz w:val="24"/>
          <w:szCs w:val="24"/>
        </w:rPr>
        <w:t xml:space="preserve">в </w:t>
      </w:r>
      <w:r>
        <w:rPr>
          <w:spacing w:val="-3"/>
          <w:sz w:val="24"/>
          <w:szCs w:val="24"/>
        </w:rPr>
        <w:t xml:space="preserve">области </w:t>
      </w:r>
      <w:r>
        <w:rPr>
          <w:sz w:val="24"/>
          <w:szCs w:val="24"/>
        </w:rPr>
        <w:t>музыкального искусства «Духовые и ударные инструменты» входит в обязательную часть предметной области «Музыкальное исполнительство». Учебный предмет «Специальность» является базовой дисциплиной, которая закладывает фундамент исполнительского мастерства и имеет несомненную практическую значимость для воспитания и обучения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музыканта.</w:t>
      </w:r>
    </w:p>
    <w:p w14:paraId="19C9E99E" w14:textId="77777777" w:rsidR="007C1145" w:rsidRDefault="00000000">
      <w:pPr>
        <w:pStyle w:val="1"/>
        <w:spacing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Цель учебного предмета:</w:t>
      </w:r>
    </w:p>
    <w:p w14:paraId="52538A4A" w14:textId="77777777" w:rsidR="007C1145" w:rsidRDefault="00000000">
      <w:pPr>
        <w:pStyle w:val="a5"/>
        <w:spacing w:line="276" w:lineRule="auto"/>
        <w:ind w:left="0" w:firstLine="707"/>
        <w:rPr>
          <w:sz w:val="24"/>
          <w:szCs w:val="24"/>
        </w:rPr>
      </w:pPr>
      <w:r>
        <w:rPr>
          <w:sz w:val="24"/>
          <w:szCs w:val="24"/>
        </w:rPr>
        <w:t>Создать условия для целостного художественно-эстетического развития личности и приобретения ею в процессе освоения программы музыкально-исполнительских знаний, умений 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навыков.</w:t>
      </w:r>
    </w:p>
    <w:p w14:paraId="06A61AB6" w14:textId="77777777" w:rsidR="007C1145" w:rsidRDefault="00000000">
      <w:pPr>
        <w:pStyle w:val="1"/>
        <w:spacing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Задачи учебного предмета:</w:t>
      </w:r>
    </w:p>
    <w:p w14:paraId="044DFAEC" w14:textId="77777777" w:rsidR="007C1145" w:rsidRDefault="00000000">
      <w:pPr>
        <w:pStyle w:val="a6"/>
        <w:numPr>
          <w:ilvl w:val="0"/>
          <w:numId w:val="1"/>
        </w:numPr>
        <w:tabs>
          <w:tab w:val="left" w:pos="974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развивать у обучающихся интерес к музыкальному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искусству;</w:t>
      </w:r>
    </w:p>
    <w:p w14:paraId="591A4310" w14:textId="77777777" w:rsidR="007C1145" w:rsidRDefault="00000000">
      <w:pPr>
        <w:pStyle w:val="a6"/>
        <w:numPr>
          <w:ilvl w:val="0"/>
          <w:numId w:val="1"/>
        </w:numPr>
        <w:tabs>
          <w:tab w:val="left" w:pos="974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развивать исполнительские знания, умения и навыки, позволяющие использовать многообразные возможности духовых и ударных инструментов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форм;</w:t>
      </w:r>
    </w:p>
    <w:p w14:paraId="1A25E66C" w14:textId="77777777" w:rsidR="007C1145" w:rsidRDefault="00000000">
      <w:pPr>
        <w:pStyle w:val="a6"/>
        <w:numPr>
          <w:ilvl w:val="0"/>
          <w:numId w:val="1"/>
        </w:numPr>
        <w:tabs>
          <w:tab w:val="left" w:pos="1019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развивать знание художественно – исполнительских возможностей духовых и ударных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инструментов;</w:t>
      </w:r>
    </w:p>
    <w:p w14:paraId="25ACD837" w14:textId="77777777" w:rsidR="007C1145" w:rsidRDefault="00000000">
      <w:pPr>
        <w:pStyle w:val="a6"/>
        <w:numPr>
          <w:ilvl w:val="0"/>
          <w:numId w:val="1"/>
        </w:numPr>
        <w:tabs>
          <w:tab w:val="left" w:pos="974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развивать природные способности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обучающихся;</w:t>
      </w:r>
    </w:p>
    <w:p w14:paraId="395AAEAC" w14:textId="77777777" w:rsidR="007C1145" w:rsidRDefault="00000000">
      <w:pPr>
        <w:pStyle w:val="a6"/>
        <w:numPr>
          <w:ilvl w:val="0"/>
          <w:numId w:val="1"/>
        </w:numPr>
        <w:tabs>
          <w:tab w:val="left" w:pos="974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развивать умение грамотно исполнять музыкальные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произведения;</w:t>
      </w:r>
    </w:p>
    <w:p w14:paraId="3B542F2F" w14:textId="77777777" w:rsidR="007C1145" w:rsidRDefault="00000000">
      <w:pPr>
        <w:pStyle w:val="a6"/>
        <w:numPr>
          <w:ilvl w:val="0"/>
          <w:numId w:val="1"/>
        </w:numPr>
        <w:tabs>
          <w:tab w:val="left" w:pos="1187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развивать умение самостоятельно преодолевать технические </w:t>
      </w:r>
      <w:r>
        <w:rPr>
          <w:spacing w:val="-4"/>
          <w:sz w:val="24"/>
          <w:szCs w:val="24"/>
        </w:rPr>
        <w:t xml:space="preserve">трудности </w:t>
      </w:r>
      <w:r>
        <w:rPr>
          <w:spacing w:val="-3"/>
          <w:sz w:val="24"/>
          <w:szCs w:val="24"/>
        </w:rPr>
        <w:t xml:space="preserve">при </w:t>
      </w:r>
      <w:r>
        <w:rPr>
          <w:spacing w:val="-4"/>
          <w:sz w:val="24"/>
          <w:szCs w:val="24"/>
        </w:rPr>
        <w:t>разучивании музыкального</w:t>
      </w:r>
      <w:r>
        <w:rPr>
          <w:spacing w:val="-1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произведения;</w:t>
      </w:r>
    </w:p>
    <w:p w14:paraId="3D5C7DAE" w14:textId="77777777" w:rsidR="007C1145" w:rsidRDefault="00000000">
      <w:pPr>
        <w:pStyle w:val="a6"/>
        <w:numPr>
          <w:ilvl w:val="0"/>
          <w:numId w:val="1"/>
        </w:numPr>
        <w:tabs>
          <w:tab w:val="left" w:pos="974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развивать навык чтения с листа и транспонированию музыкальных произведений разных жанров 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форм;</w:t>
      </w:r>
    </w:p>
    <w:p w14:paraId="23F80772" w14:textId="77777777" w:rsidR="007C1145" w:rsidRDefault="00000000">
      <w:pPr>
        <w:pStyle w:val="a6"/>
        <w:numPr>
          <w:ilvl w:val="0"/>
          <w:numId w:val="1"/>
        </w:numPr>
        <w:tabs>
          <w:tab w:val="left" w:pos="974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формировать личность юного музыканта через выявление и развитие его творческого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потенциала;</w:t>
      </w:r>
    </w:p>
    <w:p w14:paraId="399A7039" w14:textId="77777777" w:rsidR="007C1145" w:rsidRDefault="00000000">
      <w:pPr>
        <w:pStyle w:val="a6"/>
        <w:numPr>
          <w:ilvl w:val="0"/>
          <w:numId w:val="1"/>
        </w:numPr>
        <w:tabs>
          <w:tab w:val="left" w:pos="974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развивать навык публичного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выступления;</w:t>
      </w:r>
    </w:p>
    <w:p w14:paraId="1A66EC10" w14:textId="77777777" w:rsidR="007C1145" w:rsidRDefault="00000000">
      <w:pPr>
        <w:pStyle w:val="a6"/>
        <w:numPr>
          <w:ilvl w:val="0"/>
          <w:numId w:val="1"/>
        </w:numPr>
        <w:tabs>
          <w:tab w:val="left" w:pos="974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развивать знание профессиональной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терминологии;</w:t>
      </w:r>
    </w:p>
    <w:p w14:paraId="317C6F61" w14:textId="77777777" w:rsidR="007C1145" w:rsidRDefault="00000000">
      <w:pPr>
        <w:pStyle w:val="a6"/>
        <w:numPr>
          <w:ilvl w:val="0"/>
          <w:numId w:val="1"/>
        </w:numPr>
        <w:tabs>
          <w:tab w:val="left" w:pos="1094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развивать навыки по воспитанию слухового контроля, умению управлять процессом исполнения музыкального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произведения;</w:t>
      </w:r>
    </w:p>
    <w:p w14:paraId="12D05544" w14:textId="77777777" w:rsidR="007C1145" w:rsidRDefault="00000000">
      <w:pPr>
        <w:pStyle w:val="a5"/>
        <w:numPr>
          <w:ilvl w:val="0"/>
          <w:numId w:val="1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развивать наличие творческой инициативы, сформированных представлений о методике разучивания музыкальных произведений и приемах работы над исполнительскими трудностями;</w:t>
      </w:r>
    </w:p>
    <w:p w14:paraId="4CC42444" w14:textId="77777777" w:rsidR="007C1145" w:rsidRDefault="00000000">
      <w:pPr>
        <w:pStyle w:val="a6"/>
        <w:numPr>
          <w:ilvl w:val="0"/>
          <w:numId w:val="1"/>
        </w:numPr>
        <w:tabs>
          <w:tab w:val="left" w:pos="1024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развивать наличие музыкальной памяти, развитого мелодического, ладогармонического, тембрового слуха; </w:t>
      </w:r>
      <w:r>
        <w:rPr>
          <w:spacing w:val="-3"/>
          <w:sz w:val="24"/>
          <w:szCs w:val="24"/>
        </w:rPr>
        <w:t xml:space="preserve">подготовить одарённых обучающихся </w:t>
      </w:r>
      <w:r>
        <w:rPr>
          <w:sz w:val="24"/>
          <w:szCs w:val="24"/>
        </w:rPr>
        <w:t xml:space="preserve">к </w:t>
      </w:r>
      <w:r>
        <w:rPr>
          <w:spacing w:val="-3"/>
          <w:sz w:val="24"/>
          <w:szCs w:val="24"/>
        </w:rPr>
        <w:t xml:space="preserve">продолжению </w:t>
      </w:r>
      <w:r>
        <w:rPr>
          <w:sz w:val="24"/>
          <w:szCs w:val="24"/>
        </w:rPr>
        <w:t>профессионального музыкального образования.</w:t>
      </w:r>
    </w:p>
    <w:p w14:paraId="751175A9" w14:textId="77777777" w:rsidR="007C1145" w:rsidRDefault="00000000">
      <w:pPr>
        <w:pStyle w:val="a5"/>
        <w:spacing w:line="276" w:lineRule="auto"/>
        <w:ind w:left="0" w:firstLine="707"/>
        <w:rPr>
          <w:sz w:val="24"/>
          <w:szCs w:val="24"/>
        </w:rPr>
      </w:pPr>
      <w:r>
        <w:rPr>
          <w:sz w:val="24"/>
          <w:szCs w:val="24"/>
        </w:rPr>
        <w:t xml:space="preserve">Структура программы включает в себя: пояснительную записку, требования к уровню </w:t>
      </w:r>
      <w:r>
        <w:rPr>
          <w:sz w:val="24"/>
          <w:szCs w:val="24"/>
        </w:rPr>
        <w:lastRenderedPageBreak/>
        <w:t>подготовки обучающихся, формы и методы контроля, систему оценки, методическое обеспечение учебного предмета, список литературы.</w:t>
      </w:r>
    </w:p>
    <w:p w14:paraId="4A10A2AB" w14:textId="77777777" w:rsidR="007C1145" w:rsidRDefault="00000000">
      <w:pPr>
        <w:spacing w:line="276" w:lineRule="auto"/>
        <w:ind w:firstLine="707"/>
        <w:jc w:val="both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 xml:space="preserve">Пояснительная </w:t>
      </w:r>
      <w:r>
        <w:rPr>
          <w:b/>
          <w:spacing w:val="-4"/>
          <w:sz w:val="24"/>
          <w:szCs w:val="24"/>
        </w:rPr>
        <w:t xml:space="preserve">записка </w:t>
      </w:r>
      <w:r>
        <w:rPr>
          <w:spacing w:val="-3"/>
          <w:sz w:val="24"/>
          <w:szCs w:val="24"/>
        </w:rPr>
        <w:t xml:space="preserve">содержит краткую характеристику </w:t>
      </w:r>
      <w:r>
        <w:rPr>
          <w:sz w:val="24"/>
          <w:szCs w:val="24"/>
        </w:rPr>
        <w:t xml:space="preserve">предмета, его роль в образовательном процессе, срок реализации учебного предмета, объём учебного времени, цель и задачи предмета. </w:t>
      </w:r>
    </w:p>
    <w:p w14:paraId="6A761A9F" w14:textId="6CF097D2" w:rsidR="007C1145" w:rsidRDefault="00000000">
      <w:pPr>
        <w:spacing w:line="276" w:lineRule="auto"/>
        <w:ind w:firstLine="70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Содержание учебного предмета </w:t>
      </w:r>
      <w:r w:rsidR="00B7120B" w:rsidRPr="00B7120B">
        <w:rPr>
          <w:bCs/>
          <w:sz w:val="24"/>
          <w:szCs w:val="24"/>
        </w:rPr>
        <w:t>содержит годовые требования по классам и</w:t>
      </w:r>
      <w:r w:rsidR="00B7120B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включает в себя репертуар обучающихся, который распределяется по классам и делится на конструктивный и художественный материал. </w:t>
      </w:r>
    </w:p>
    <w:p w14:paraId="2A99B5C7" w14:textId="2814FB6D" w:rsidR="007C1145" w:rsidRDefault="00000000">
      <w:pPr>
        <w:spacing w:line="276" w:lineRule="auto"/>
        <w:ind w:firstLine="70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Требования к уровню подготовки </w:t>
      </w:r>
      <w:proofErr w:type="gramStart"/>
      <w:r>
        <w:rPr>
          <w:b/>
          <w:sz w:val="24"/>
          <w:szCs w:val="24"/>
        </w:rPr>
        <w:t xml:space="preserve">обучающихся </w:t>
      </w:r>
      <w:r>
        <w:rPr>
          <w:sz w:val="24"/>
          <w:szCs w:val="24"/>
        </w:rPr>
        <w:t xml:space="preserve"> </w:t>
      </w:r>
      <w:r w:rsidR="00B7120B">
        <w:rPr>
          <w:sz w:val="24"/>
          <w:szCs w:val="24"/>
        </w:rPr>
        <w:t>содержит</w:t>
      </w:r>
      <w:proofErr w:type="gramEnd"/>
      <w:r w:rsidR="00B7120B">
        <w:rPr>
          <w:sz w:val="24"/>
          <w:szCs w:val="24"/>
        </w:rPr>
        <w:t xml:space="preserve"> комплекс требований к подготовке обучающихся, </w:t>
      </w:r>
      <w:r>
        <w:rPr>
          <w:sz w:val="24"/>
          <w:szCs w:val="24"/>
        </w:rPr>
        <w:t xml:space="preserve">данный раздел разработан в соответствии с ФГТ. </w:t>
      </w:r>
    </w:p>
    <w:p w14:paraId="2BA08CF7" w14:textId="5962529B" w:rsidR="007C1145" w:rsidRDefault="00000000">
      <w:pPr>
        <w:spacing w:line="276" w:lineRule="auto"/>
        <w:ind w:firstLine="70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Формы и методы контроля, система оценки </w:t>
      </w:r>
      <w:r>
        <w:rPr>
          <w:sz w:val="24"/>
          <w:szCs w:val="24"/>
        </w:rPr>
        <w:t>включает в себя требования к организации и форме проведения текущего, промежуточного и итогового контроля</w:t>
      </w:r>
      <w:r w:rsidR="00B7120B">
        <w:rPr>
          <w:sz w:val="24"/>
          <w:szCs w:val="24"/>
        </w:rPr>
        <w:t>, критерии оценки.</w:t>
      </w:r>
    </w:p>
    <w:p w14:paraId="32DCBF25" w14:textId="26D6A43B" w:rsidR="007C1145" w:rsidRDefault="00000000">
      <w:pPr>
        <w:spacing w:line="276" w:lineRule="auto"/>
        <w:ind w:firstLine="70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Методическое обеспечение учебного процесса </w:t>
      </w:r>
      <w:r>
        <w:rPr>
          <w:sz w:val="24"/>
          <w:szCs w:val="24"/>
        </w:rPr>
        <w:t xml:space="preserve">содержит методические </w:t>
      </w:r>
      <w:r>
        <w:rPr>
          <w:spacing w:val="-3"/>
          <w:sz w:val="24"/>
          <w:szCs w:val="24"/>
        </w:rPr>
        <w:t xml:space="preserve">рекомендации педагогическим работникам, обоснование </w:t>
      </w:r>
      <w:r>
        <w:rPr>
          <w:sz w:val="24"/>
          <w:szCs w:val="24"/>
        </w:rPr>
        <w:t>методов организации образовательного процесса</w:t>
      </w:r>
      <w:r w:rsidR="00B7120B">
        <w:rPr>
          <w:sz w:val="24"/>
          <w:szCs w:val="24"/>
        </w:rPr>
        <w:t>, рекомендации по организации самостоятельной работы обучающихся.</w:t>
      </w:r>
      <w:r>
        <w:rPr>
          <w:sz w:val="24"/>
          <w:szCs w:val="24"/>
        </w:rPr>
        <w:t xml:space="preserve"> </w:t>
      </w:r>
    </w:p>
    <w:p w14:paraId="6F12914F" w14:textId="77777777" w:rsidR="007C1145" w:rsidRDefault="00000000">
      <w:pPr>
        <w:spacing w:line="276" w:lineRule="auto"/>
        <w:ind w:firstLine="70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Список литературы включает </w:t>
      </w:r>
      <w:r>
        <w:rPr>
          <w:sz w:val="24"/>
          <w:szCs w:val="24"/>
        </w:rPr>
        <w:t>в себя перечень нотной и методической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литературы.</w:t>
      </w:r>
    </w:p>
    <w:p w14:paraId="11C9CE94" w14:textId="77777777" w:rsidR="007C1145" w:rsidRDefault="007C1145">
      <w:pPr>
        <w:pStyle w:val="a5"/>
        <w:spacing w:line="276" w:lineRule="auto"/>
        <w:ind w:left="0"/>
        <w:rPr>
          <w:sz w:val="24"/>
          <w:szCs w:val="24"/>
        </w:rPr>
      </w:pPr>
    </w:p>
    <w:p w14:paraId="38C0AACE" w14:textId="77777777" w:rsidR="007C1145" w:rsidRDefault="00000000">
      <w:pPr>
        <w:spacing w:line="276" w:lineRule="auto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АННОТАЦИЯ</w:t>
      </w:r>
    </w:p>
    <w:p w14:paraId="64BAD78F" w14:textId="77777777" w:rsidR="007C1145" w:rsidRDefault="00000000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программу по учебному предмету</w:t>
      </w:r>
    </w:p>
    <w:p w14:paraId="021EE8C3" w14:textId="790ED5D4" w:rsidR="007C1145" w:rsidRDefault="00000000" w:rsidP="002844E6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ПО.01.УП.02. «Ансамбль»</w:t>
      </w:r>
    </w:p>
    <w:p w14:paraId="5455134F" w14:textId="04554709" w:rsidR="007C1145" w:rsidRDefault="00000000">
      <w:pPr>
        <w:pStyle w:val="a5"/>
        <w:spacing w:line="276" w:lineRule="auto"/>
        <w:ind w:left="0" w:firstLine="707"/>
        <w:rPr>
          <w:sz w:val="24"/>
          <w:szCs w:val="24"/>
        </w:rPr>
      </w:pPr>
      <w:r>
        <w:rPr>
          <w:sz w:val="24"/>
          <w:szCs w:val="24"/>
        </w:rPr>
        <w:t>Программа учебного предмета ПО.01.УП.02.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«Ансамбль» составлена в соответствии с Федеральными государственными требованиями к минимуму содержания, структуре и условиям реализации дополнительной предпрофессиональной программы в области музыкального искусства «Духовые и ударные инструменты»</w:t>
      </w:r>
      <w:r w:rsidR="00B7120B">
        <w:rPr>
          <w:sz w:val="24"/>
          <w:szCs w:val="24"/>
        </w:rPr>
        <w:t>.</w:t>
      </w:r>
    </w:p>
    <w:p w14:paraId="71F48C4B" w14:textId="5692E5D5" w:rsidR="007C1145" w:rsidRDefault="00000000">
      <w:pPr>
        <w:pStyle w:val="a5"/>
        <w:spacing w:line="276" w:lineRule="auto"/>
        <w:ind w:left="0" w:firstLine="707"/>
        <w:rPr>
          <w:sz w:val="24"/>
          <w:szCs w:val="24"/>
        </w:rPr>
      </w:pPr>
      <w:r>
        <w:rPr>
          <w:sz w:val="24"/>
          <w:szCs w:val="24"/>
        </w:rPr>
        <w:t>Учебный предмет «Ансамбль» дополнительной предпрофессиональной программы в области музыкального искусства «Духовые и ударные инструменты» входит в обязательную часть предметной области «Музыкальное исполнительство». Учебный предмет «Ансамбль» использует и развивает базовые навыки, полученные в течение предыдущих лет по предмету «Специальность».</w:t>
      </w:r>
    </w:p>
    <w:p w14:paraId="3B1618C5" w14:textId="77777777" w:rsidR="007C1145" w:rsidRDefault="00000000">
      <w:pPr>
        <w:pStyle w:val="a5"/>
        <w:spacing w:line="276" w:lineRule="auto"/>
        <w:ind w:left="0" w:firstLine="707"/>
        <w:rPr>
          <w:sz w:val="24"/>
          <w:szCs w:val="24"/>
        </w:rPr>
      </w:pPr>
      <w:r>
        <w:rPr>
          <w:sz w:val="24"/>
          <w:szCs w:val="24"/>
        </w:rPr>
        <w:t>За время обучения ансамблю должен сформироваться комплекс умений и навыков, необходимых для совместного музицирования.</w:t>
      </w:r>
    </w:p>
    <w:p w14:paraId="545094C4" w14:textId="77777777" w:rsidR="007C1145" w:rsidRDefault="00000000">
      <w:pPr>
        <w:pStyle w:val="a5"/>
        <w:spacing w:line="276" w:lineRule="auto"/>
        <w:ind w:left="0" w:firstLine="707"/>
        <w:rPr>
          <w:sz w:val="24"/>
          <w:szCs w:val="24"/>
        </w:rPr>
      </w:pPr>
      <w:r>
        <w:rPr>
          <w:sz w:val="24"/>
          <w:szCs w:val="24"/>
        </w:rPr>
        <w:t>Знакомство учеников с ансамблевым репертуаром происходит на базе следующего репертуара: дуэты, различные переложения для нескольких инструментов, произведения различных форм, стилей и жанров отечественных и зарубежных композиторов.</w:t>
      </w:r>
    </w:p>
    <w:p w14:paraId="0148EC21" w14:textId="77777777" w:rsidR="007C1145" w:rsidRDefault="00000000">
      <w:pPr>
        <w:pStyle w:val="a5"/>
        <w:spacing w:line="276" w:lineRule="auto"/>
        <w:ind w:left="0" w:firstLine="707"/>
        <w:rPr>
          <w:sz w:val="24"/>
          <w:szCs w:val="24"/>
        </w:rPr>
      </w:pPr>
      <w:r>
        <w:rPr>
          <w:sz w:val="24"/>
          <w:szCs w:val="24"/>
        </w:rPr>
        <w:t>Работа в классе ансамбля направлена на выработку у партнеров единого творческого решения, умения уступать и прислушиваться друг к другу, совместными усилиями создавать трактовки музыкальных произведений на высоком художественном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уровне.</w:t>
      </w:r>
    </w:p>
    <w:p w14:paraId="2A0B7D0C" w14:textId="77777777" w:rsidR="007C1145" w:rsidRDefault="00000000">
      <w:pPr>
        <w:pStyle w:val="a5"/>
        <w:spacing w:line="276" w:lineRule="auto"/>
        <w:ind w:left="0" w:firstLine="707"/>
        <w:rPr>
          <w:sz w:val="24"/>
          <w:szCs w:val="24"/>
        </w:rPr>
      </w:pPr>
      <w:r>
        <w:rPr>
          <w:spacing w:val="-4"/>
          <w:sz w:val="24"/>
          <w:szCs w:val="24"/>
        </w:rPr>
        <w:t xml:space="preserve">Форма проведения учебных </w:t>
      </w:r>
      <w:r>
        <w:rPr>
          <w:spacing w:val="-5"/>
          <w:sz w:val="24"/>
          <w:szCs w:val="24"/>
        </w:rPr>
        <w:t xml:space="preserve">аудиторных занятий: мелкогрупповая </w:t>
      </w:r>
      <w:r>
        <w:rPr>
          <w:sz w:val="24"/>
          <w:szCs w:val="24"/>
        </w:rPr>
        <w:t xml:space="preserve">(от </w:t>
      </w:r>
      <w:r>
        <w:rPr>
          <w:spacing w:val="-3"/>
          <w:sz w:val="24"/>
          <w:szCs w:val="24"/>
        </w:rPr>
        <w:t xml:space="preserve">двух учеников), рекомендуемая продолжительность урока </w:t>
      </w:r>
      <w:r>
        <w:rPr>
          <w:sz w:val="24"/>
          <w:szCs w:val="24"/>
        </w:rPr>
        <w:t>- 40</w:t>
      </w:r>
      <w:r>
        <w:rPr>
          <w:spacing w:val="-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минут.</w:t>
      </w:r>
    </w:p>
    <w:p w14:paraId="4441AE9A" w14:textId="77777777" w:rsidR="007C1145" w:rsidRDefault="00000000">
      <w:pPr>
        <w:pStyle w:val="a5"/>
        <w:spacing w:line="276" w:lineRule="auto"/>
        <w:ind w:left="0" w:firstLine="707"/>
        <w:rPr>
          <w:sz w:val="24"/>
          <w:szCs w:val="24"/>
        </w:rPr>
      </w:pPr>
      <w:r>
        <w:rPr>
          <w:sz w:val="24"/>
          <w:szCs w:val="24"/>
        </w:rPr>
        <w:t xml:space="preserve">По учебному предмету «Ансамбль» к занятиям могут привлекаться как обучающиеся по данной образовательной программе, так и по другим образовательным программам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</w:t>
      </w:r>
      <w:r>
        <w:rPr>
          <w:sz w:val="24"/>
          <w:szCs w:val="24"/>
        </w:rPr>
        <w:lastRenderedPageBreak/>
        <w:t>преподавателем.</w:t>
      </w:r>
    </w:p>
    <w:p w14:paraId="7597227B" w14:textId="77777777" w:rsidR="007C1145" w:rsidRDefault="00000000">
      <w:pPr>
        <w:pStyle w:val="a5"/>
        <w:spacing w:line="276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Цели и задачи учебного предмета «Ансамбль».</w:t>
      </w:r>
    </w:p>
    <w:p w14:paraId="1EEB2682" w14:textId="77777777" w:rsidR="007C1145" w:rsidRDefault="00000000">
      <w:pPr>
        <w:pStyle w:val="1"/>
        <w:spacing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Цель:</w:t>
      </w:r>
    </w:p>
    <w:p w14:paraId="3DD9A7AF" w14:textId="77777777" w:rsidR="007C1145" w:rsidRDefault="00000000">
      <w:pPr>
        <w:pStyle w:val="a6"/>
        <w:numPr>
          <w:ilvl w:val="0"/>
          <w:numId w:val="2"/>
        </w:numPr>
        <w:tabs>
          <w:tab w:val="left" w:pos="1125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развитие музыкально-творческих способностей обучающегося на основе приобретенных им знаний, умений и навыков ансамблевого исполнительства.</w:t>
      </w:r>
    </w:p>
    <w:p w14:paraId="389EC05A" w14:textId="77777777" w:rsidR="007C1145" w:rsidRDefault="00000000">
      <w:pPr>
        <w:pStyle w:val="1"/>
        <w:spacing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Задачи:</w:t>
      </w:r>
    </w:p>
    <w:p w14:paraId="613492C2" w14:textId="77777777" w:rsidR="007C1145" w:rsidRDefault="00000000">
      <w:pPr>
        <w:pStyle w:val="a6"/>
        <w:numPr>
          <w:ilvl w:val="0"/>
          <w:numId w:val="2"/>
        </w:numPr>
        <w:tabs>
          <w:tab w:val="left" w:pos="709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решение коммуникативных задач (совместное творчество обучающихся разного возраста, влияющее на их творческое развитие, умение общаться в процессе </w:t>
      </w:r>
      <w:r>
        <w:rPr>
          <w:spacing w:val="-3"/>
          <w:sz w:val="24"/>
          <w:szCs w:val="24"/>
        </w:rPr>
        <w:t xml:space="preserve">совместного </w:t>
      </w:r>
      <w:r>
        <w:rPr>
          <w:sz w:val="24"/>
          <w:szCs w:val="24"/>
        </w:rPr>
        <w:t>музицирования, оценивать игру друг</w:t>
      </w:r>
      <w:r>
        <w:rPr>
          <w:spacing w:val="-31"/>
          <w:sz w:val="24"/>
          <w:szCs w:val="24"/>
        </w:rPr>
        <w:t xml:space="preserve"> </w:t>
      </w:r>
      <w:r>
        <w:rPr>
          <w:sz w:val="24"/>
          <w:szCs w:val="24"/>
        </w:rPr>
        <w:t>друга);</w:t>
      </w:r>
    </w:p>
    <w:p w14:paraId="42EB8B69" w14:textId="77777777" w:rsidR="007C1145" w:rsidRDefault="00000000">
      <w:pPr>
        <w:pStyle w:val="a6"/>
        <w:numPr>
          <w:ilvl w:val="0"/>
          <w:numId w:val="2"/>
        </w:numPr>
        <w:tabs>
          <w:tab w:val="left" w:pos="709"/>
        </w:tabs>
        <w:spacing w:line="276" w:lineRule="auto"/>
        <w:rPr>
          <w:sz w:val="24"/>
          <w:szCs w:val="24"/>
        </w:rPr>
      </w:pPr>
      <w:r>
        <w:rPr>
          <w:spacing w:val="-11"/>
          <w:sz w:val="24"/>
          <w:szCs w:val="24"/>
        </w:rPr>
        <w:t xml:space="preserve">стимулирование </w:t>
      </w:r>
      <w:r>
        <w:rPr>
          <w:spacing w:val="-10"/>
          <w:sz w:val="24"/>
          <w:szCs w:val="24"/>
        </w:rPr>
        <w:t xml:space="preserve">развития </w:t>
      </w:r>
      <w:r>
        <w:rPr>
          <w:spacing w:val="-11"/>
          <w:sz w:val="24"/>
          <w:szCs w:val="24"/>
        </w:rPr>
        <w:t xml:space="preserve">эмоциональности, </w:t>
      </w:r>
      <w:r>
        <w:rPr>
          <w:spacing w:val="-4"/>
          <w:sz w:val="24"/>
          <w:szCs w:val="24"/>
        </w:rPr>
        <w:t xml:space="preserve">памяти, </w:t>
      </w:r>
      <w:r>
        <w:rPr>
          <w:sz w:val="24"/>
          <w:szCs w:val="24"/>
        </w:rPr>
        <w:t>мышления, воображения и творческой активности при игре в</w:t>
      </w:r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>ансамбле;</w:t>
      </w:r>
    </w:p>
    <w:p w14:paraId="198C8CE5" w14:textId="77777777" w:rsidR="007C1145" w:rsidRDefault="00000000">
      <w:pPr>
        <w:pStyle w:val="a6"/>
        <w:numPr>
          <w:ilvl w:val="0"/>
          <w:numId w:val="2"/>
        </w:numPr>
        <w:tabs>
          <w:tab w:val="left" w:pos="448"/>
          <w:tab w:val="left" w:pos="709"/>
        </w:tabs>
        <w:spacing w:line="276" w:lineRule="auto"/>
        <w:rPr>
          <w:sz w:val="24"/>
          <w:szCs w:val="24"/>
        </w:rPr>
      </w:pPr>
      <w:r>
        <w:rPr>
          <w:spacing w:val="-9"/>
          <w:sz w:val="24"/>
          <w:szCs w:val="24"/>
        </w:rPr>
        <w:t xml:space="preserve">формирование </w:t>
      </w:r>
      <w:r>
        <w:rPr>
          <w:sz w:val="24"/>
          <w:szCs w:val="24"/>
        </w:rPr>
        <w:t xml:space="preserve">у </w:t>
      </w:r>
      <w:r>
        <w:rPr>
          <w:spacing w:val="-10"/>
          <w:sz w:val="24"/>
          <w:szCs w:val="24"/>
        </w:rPr>
        <w:t xml:space="preserve">обучающихся </w:t>
      </w:r>
      <w:r>
        <w:rPr>
          <w:spacing w:val="-9"/>
          <w:sz w:val="24"/>
          <w:szCs w:val="24"/>
        </w:rPr>
        <w:t xml:space="preserve">комплекса исполнительских </w:t>
      </w:r>
      <w:r>
        <w:rPr>
          <w:sz w:val="24"/>
          <w:szCs w:val="24"/>
        </w:rPr>
        <w:t xml:space="preserve">навыков, </w:t>
      </w:r>
      <w:r>
        <w:rPr>
          <w:spacing w:val="-3"/>
          <w:sz w:val="24"/>
          <w:szCs w:val="24"/>
        </w:rPr>
        <w:t xml:space="preserve">необходимых </w:t>
      </w:r>
      <w:r>
        <w:rPr>
          <w:spacing w:val="-2"/>
          <w:sz w:val="24"/>
          <w:szCs w:val="24"/>
        </w:rPr>
        <w:t xml:space="preserve">для </w:t>
      </w:r>
      <w:r>
        <w:rPr>
          <w:spacing w:val="-3"/>
          <w:sz w:val="24"/>
          <w:szCs w:val="24"/>
        </w:rPr>
        <w:t>ансамблевого</w:t>
      </w:r>
      <w:r>
        <w:rPr>
          <w:spacing w:val="-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музицирования;</w:t>
      </w:r>
    </w:p>
    <w:p w14:paraId="44CB953E" w14:textId="77777777" w:rsidR="007C1145" w:rsidRDefault="00000000">
      <w:pPr>
        <w:pStyle w:val="a6"/>
        <w:numPr>
          <w:ilvl w:val="0"/>
          <w:numId w:val="2"/>
        </w:numPr>
        <w:tabs>
          <w:tab w:val="left" w:pos="448"/>
          <w:tab w:val="left" w:pos="709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развитие чувства ансамбля (чувства партнерства при игре в ансамбле), артистизма 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музыкальности;</w:t>
      </w:r>
    </w:p>
    <w:p w14:paraId="5786B2A6" w14:textId="77777777" w:rsidR="007C1145" w:rsidRDefault="00000000">
      <w:pPr>
        <w:pStyle w:val="a6"/>
        <w:numPr>
          <w:ilvl w:val="0"/>
          <w:numId w:val="2"/>
        </w:numPr>
        <w:tabs>
          <w:tab w:val="left" w:pos="448"/>
          <w:tab w:val="left" w:pos="709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обучение навыкам самостоятельной работы, а также навыкам чтения с листа 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ансамбле;</w:t>
      </w:r>
    </w:p>
    <w:p w14:paraId="77C5AC67" w14:textId="77777777" w:rsidR="007C1145" w:rsidRDefault="00000000">
      <w:pPr>
        <w:pStyle w:val="a6"/>
        <w:numPr>
          <w:ilvl w:val="0"/>
          <w:numId w:val="2"/>
        </w:numPr>
        <w:tabs>
          <w:tab w:val="left" w:pos="448"/>
          <w:tab w:val="left" w:pos="709"/>
        </w:tabs>
        <w:spacing w:line="276" w:lineRule="auto"/>
        <w:rPr>
          <w:sz w:val="24"/>
          <w:szCs w:val="24"/>
        </w:rPr>
      </w:pPr>
      <w:r>
        <w:rPr>
          <w:spacing w:val="-3"/>
          <w:sz w:val="24"/>
          <w:szCs w:val="24"/>
        </w:rPr>
        <w:t xml:space="preserve">приобретение обучающимися </w:t>
      </w:r>
      <w:r>
        <w:rPr>
          <w:sz w:val="24"/>
          <w:szCs w:val="24"/>
        </w:rPr>
        <w:t xml:space="preserve">опыта </w:t>
      </w:r>
      <w:r>
        <w:rPr>
          <w:spacing w:val="-3"/>
          <w:sz w:val="24"/>
          <w:szCs w:val="24"/>
        </w:rPr>
        <w:t xml:space="preserve">творческой деятельности </w:t>
      </w:r>
      <w:r>
        <w:rPr>
          <w:sz w:val="24"/>
          <w:szCs w:val="24"/>
        </w:rPr>
        <w:t>и публичных выступлений в сфере ансамблевого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музицирования;</w:t>
      </w:r>
    </w:p>
    <w:p w14:paraId="5E9C71EB" w14:textId="77777777" w:rsidR="007C1145" w:rsidRDefault="00000000">
      <w:pPr>
        <w:pStyle w:val="a6"/>
        <w:numPr>
          <w:ilvl w:val="0"/>
          <w:numId w:val="2"/>
        </w:numPr>
        <w:tabs>
          <w:tab w:val="left" w:pos="448"/>
          <w:tab w:val="left" w:pos="709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расширение музыкального кругозора обучающегося путем ознакомления с </w:t>
      </w:r>
      <w:r>
        <w:rPr>
          <w:spacing w:val="-5"/>
          <w:sz w:val="24"/>
          <w:szCs w:val="24"/>
        </w:rPr>
        <w:t xml:space="preserve">ансамблевым репертуаром, </w:t>
      </w:r>
      <w:r>
        <w:rPr>
          <w:sz w:val="24"/>
          <w:szCs w:val="24"/>
        </w:rPr>
        <w:t xml:space="preserve">а </w:t>
      </w:r>
      <w:r>
        <w:rPr>
          <w:spacing w:val="-5"/>
          <w:sz w:val="24"/>
          <w:szCs w:val="24"/>
        </w:rPr>
        <w:t xml:space="preserve">также </w:t>
      </w:r>
      <w:r>
        <w:rPr>
          <w:sz w:val="24"/>
          <w:szCs w:val="24"/>
        </w:rPr>
        <w:t xml:space="preserve">с </w:t>
      </w:r>
      <w:r>
        <w:rPr>
          <w:spacing w:val="-5"/>
          <w:sz w:val="24"/>
          <w:szCs w:val="24"/>
        </w:rPr>
        <w:t xml:space="preserve">выдающимися </w:t>
      </w:r>
      <w:r>
        <w:rPr>
          <w:spacing w:val="-3"/>
          <w:sz w:val="24"/>
          <w:szCs w:val="24"/>
        </w:rPr>
        <w:t>исполнениями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</w:p>
    <w:p w14:paraId="1F6DE81F" w14:textId="77777777" w:rsidR="007C1145" w:rsidRDefault="00000000">
      <w:pPr>
        <w:pStyle w:val="a5"/>
        <w:numPr>
          <w:ilvl w:val="0"/>
          <w:numId w:val="2"/>
        </w:numPr>
        <w:tabs>
          <w:tab w:val="left" w:pos="709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исполнителями камерной музыки.</w:t>
      </w:r>
    </w:p>
    <w:p w14:paraId="56841966" w14:textId="77777777" w:rsidR="007C1145" w:rsidRDefault="00000000">
      <w:pPr>
        <w:pStyle w:val="a6"/>
        <w:numPr>
          <w:ilvl w:val="0"/>
          <w:numId w:val="2"/>
        </w:numPr>
        <w:tabs>
          <w:tab w:val="left" w:pos="448"/>
          <w:tab w:val="left" w:pos="709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формирование у наиболее одаренных выпускников профессионального исполнительского комплекса солиста камерного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ансамбля.</w:t>
      </w:r>
    </w:p>
    <w:p w14:paraId="49B89D61" w14:textId="093CB345" w:rsidR="007C1145" w:rsidRDefault="00000000">
      <w:pPr>
        <w:pStyle w:val="a5"/>
        <w:spacing w:line="276" w:lineRule="auto"/>
        <w:ind w:left="0" w:firstLine="707"/>
        <w:rPr>
          <w:sz w:val="24"/>
          <w:szCs w:val="24"/>
        </w:rPr>
      </w:pPr>
      <w:r>
        <w:rPr>
          <w:spacing w:val="-6"/>
          <w:sz w:val="24"/>
          <w:szCs w:val="24"/>
        </w:rPr>
        <w:t xml:space="preserve">Обоснованием структуры программы являются </w:t>
      </w:r>
      <w:r>
        <w:rPr>
          <w:spacing w:val="-4"/>
          <w:sz w:val="24"/>
          <w:szCs w:val="24"/>
        </w:rPr>
        <w:t xml:space="preserve">ФГТ, </w:t>
      </w:r>
      <w:r>
        <w:rPr>
          <w:spacing w:val="-6"/>
          <w:sz w:val="24"/>
          <w:szCs w:val="24"/>
        </w:rPr>
        <w:t xml:space="preserve">отражающие </w:t>
      </w:r>
      <w:r>
        <w:rPr>
          <w:sz w:val="24"/>
          <w:szCs w:val="24"/>
        </w:rPr>
        <w:t>все аспекты работы преподавателя с учеником.</w:t>
      </w:r>
    </w:p>
    <w:p w14:paraId="366DD943" w14:textId="77777777" w:rsidR="007C1145" w:rsidRDefault="00000000">
      <w:pPr>
        <w:pStyle w:val="a5"/>
        <w:spacing w:line="276" w:lineRule="auto"/>
        <w:ind w:left="0" w:firstLine="707"/>
        <w:rPr>
          <w:sz w:val="24"/>
          <w:szCs w:val="24"/>
        </w:rPr>
      </w:pPr>
      <w:r>
        <w:rPr>
          <w:sz w:val="24"/>
          <w:szCs w:val="24"/>
        </w:rPr>
        <w:t>Программа содержит следующие разделы:</w:t>
      </w:r>
    </w:p>
    <w:p w14:paraId="7D7091D1" w14:textId="77777777" w:rsidR="007C1145" w:rsidRDefault="00000000">
      <w:pPr>
        <w:pStyle w:val="a5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сведения о затратах учебного времени, предусмотренного на освоение учебного предмета;</w:t>
      </w:r>
    </w:p>
    <w:p w14:paraId="182F50BC" w14:textId="7CFD801C" w:rsidR="007C1145" w:rsidRPr="00B7120B" w:rsidRDefault="00000000" w:rsidP="00B7120B">
      <w:pPr>
        <w:pStyle w:val="a6"/>
        <w:numPr>
          <w:ilvl w:val="0"/>
          <w:numId w:val="3"/>
        </w:numPr>
        <w:tabs>
          <w:tab w:val="left" w:pos="1109"/>
          <w:tab w:val="left" w:pos="111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распределение </w:t>
      </w:r>
      <w:r>
        <w:rPr>
          <w:spacing w:val="-3"/>
          <w:sz w:val="24"/>
          <w:szCs w:val="24"/>
        </w:rPr>
        <w:t xml:space="preserve">учебного </w:t>
      </w:r>
      <w:r>
        <w:rPr>
          <w:sz w:val="24"/>
          <w:szCs w:val="24"/>
        </w:rPr>
        <w:t>материала по годам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обучения;</w:t>
      </w:r>
    </w:p>
    <w:p w14:paraId="3E560C40" w14:textId="77777777" w:rsidR="007C1145" w:rsidRDefault="00000000">
      <w:pPr>
        <w:pStyle w:val="a6"/>
        <w:numPr>
          <w:ilvl w:val="0"/>
          <w:numId w:val="3"/>
        </w:numPr>
        <w:tabs>
          <w:tab w:val="left" w:pos="1109"/>
          <w:tab w:val="left" w:pos="1110"/>
        </w:tabs>
        <w:spacing w:line="276" w:lineRule="auto"/>
        <w:rPr>
          <w:sz w:val="24"/>
          <w:szCs w:val="24"/>
        </w:rPr>
      </w:pPr>
      <w:r>
        <w:rPr>
          <w:spacing w:val="-3"/>
          <w:sz w:val="24"/>
          <w:szCs w:val="24"/>
        </w:rPr>
        <w:t xml:space="preserve">требования </w:t>
      </w:r>
      <w:r>
        <w:rPr>
          <w:sz w:val="24"/>
          <w:szCs w:val="24"/>
        </w:rPr>
        <w:t xml:space="preserve">к </w:t>
      </w:r>
      <w:r>
        <w:rPr>
          <w:spacing w:val="-3"/>
          <w:sz w:val="24"/>
          <w:szCs w:val="24"/>
        </w:rPr>
        <w:t>уровню подготовки</w:t>
      </w:r>
      <w:r>
        <w:rPr>
          <w:spacing w:val="-1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обучающихся;</w:t>
      </w:r>
    </w:p>
    <w:p w14:paraId="3888CCDB" w14:textId="77777777" w:rsidR="007C1145" w:rsidRDefault="00000000">
      <w:pPr>
        <w:pStyle w:val="a6"/>
        <w:numPr>
          <w:ilvl w:val="0"/>
          <w:numId w:val="3"/>
        </w:numPr>
        <w:tabs>
          <w:tab w:val="left" w:pos="1109"/>
          <w:tab w:val="left" w:pos="1110"/>
        </w:tabs>
        <w:spacing w:line="276" w:lineRule="auto"/>
        <w:rPr>
          <w:sz w:val="24"/>
          <w:szCs w:val="24"/>
        </w:rPr>
      </w:pPr>
      <w:r>
        <w:rPr>
          <w:spacing w:val="-3"/>
          <w:sz w:val="24"/>
          <w:szCs w:val="24"/>
        </w:rPr>
        <w:t xml:space="preserve">формы </w:t>
      </w:r>
      <w:r>
        <w:rPr>
          <w:sz w:val="24"/>
          <w:szCs w:val="24"/>
        </w:rPr>
        <w:t xml:space="preserve">и </w:t>
      </w:r>
      <w:r>
        <w:rPr>
          <w:spacing w:val="-3"/>
          <w:sz w:val="24"/>
          <w:szCs w:val="24"/>
        </w:rPr>
        <w:t>методы контроля, система</w:t>
      </w:r>
      <w:r>
        <w:rPr>
          <w:spacing w:val="-1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оценок;</w:t>
      </w:r>
    </w:p>
    <w:p w14:paraId="69B97FD9" w14:textId="77777777" w:rsidR="007C1145" w:rsidRDefault="00000000">
      <w:pPr>
        <w:pStyle w:val="a6"/>
        <w:numPr>
          <w:ilvl w:val="0"/>
          <w:numId w:val="3"/>
        </w:numPr>
        <w:tabs>
          <w:tab w:val="left" w:pos="1109"/>
          <w:tab w:val="left" w:pos="111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методическое обеспечение учебного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процесса.</w:t>
      </w:r>
    </w:p>
    <w:p w14:paraId="056BD470" w14:textId="77777777" w:rsidR="007C1145" w:rsidRDefault="00000000">
      <w:pPr>
        <w:pStyle w:val="a5"/>
        <w:spacing w:line="276" w:lineRule="auto"/>
        <w:ind w:left="0" w:firstLine="707"/>
        <w:rPr>
          <w:sz w:val="24"/>
          <w:szCs w:val="24"/>
        </w:rPr>
      </w:pPr>
      <w:r>
        <w:rPr>
          <w:sz w:val="24"/>
          <w:szCs w:val="24"/>
        </w:rPr>
        <w:t>В соответствии с данными направлениями строится основной раздел программы «Содержание учебного предмета».</w:t>
      </w:r>
    </w:p>
    <w:p w14:paraId="7A213777" w14:textId="77777777" w:rsidR="007C1145" w:rsidRDefault="00000000">
      <w:pPr>
        <w:pStyle w:val="1"/>
        <w:spacing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Методы обучения</w:t>
      </w:r>
    </w:p>
    <w:p w14:paraId="4E847A28" w14:textId="77777777" w:rsidR="007C1145" w:rsidRDefault="00000000">
      <w:pPr>
        <w:pStyle w:val="a5"/>
        <w:spacing w:line="276" w:lineRule="auto"/>
        <w:ind w:left="0" w:firstLine="707"/>
        <w:rPr>
          <w:i/>
          <w:sz w:val="24"/>
          <w:szCs w:val="24"/>
        </w:rPr>
      </w:pPr>
      <w:r>
        <w:rPr>
          <w:spacing w:val="-4"/>
          <w:sz w:val="24"/>
          <w:szCs w:val="24"/>
        </w:rPr>
        <w:t>Для</w:t>
      </w:r>
      <w:r>
        <w:rPr>
          <w:spacing w:val="6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 xml:space="preserve">достижения поставленной </w:t>
      </w:r>
      <w:r>
        <w:rPr>
          <w:spacing w:val="-4"/>
          <w:sz w:val="24"/>
          <w:szCs w:val="24"/>
        </w:rPr>
        <w:t>цели</w:t>
      </w:r>
      <w:r>
        <w:rPr>
          <w:spacing w:val="62"/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pacing w:val="-5"/>
          <w:sz w:val="24"/>
          <w:szCs w:val="24"/>
        </w:rPr>
        <w:t xml:space="preserve">реализации </w:t>
      </w:r>
      <w:r>
        <w:rPr>
          <w:spacing w:val="-4"/>
          <w:sz w:val="24"/>
          <w:szCs w:val="24"/>
        </w:rPr>
        <w:t>задач</w:t>
      </w:r>
      <w:r>
        <w:rPr>
          <w:spacing w:val="6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 xml:space="preserve">предмета </w:t>
      </w:r>
      <w:r>
        <w:rPr>
          <w:sz w:val="24"/>
          <w:szCs w:val="24"/>
        </w:rPr>
        <w:t>используются следующие методы обучения</w:t>
      </w:r>
      <w:r>
        <w:rPr>
          <w:i/>
          <w:sz w:val="24"/>
          <w:szCs w:val="24"/>
        </w:rPr>
        <w:t>:</w:t>
      </w:r>
    </w:p>
    <w:p w14:paraId="4CE3224A" w14:textId="77777777" w:rsidR="007C1145" w:rsidRDefault="00000000">
      <w:pPr>
        <w:pStyle w:val="a6"/>
        <w:numPr>
          <w:ilvl w:val="0"/>
          <w:numId w:val="4"/>
        </w:numPr>
        <w:tabs>
          <w:tab w:val="left" w:pos="1146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словесный (объяснение, разбор, анализ и сравнение музыкального материала всех партий); </w:t>
      </w:r>
      <w:r>
        <w:rPr>
          <w:spacing w:val="-14"/>
          <w:sz w:val="24"/>
          <w:szCs w:val="24"/>
        </w:rPr>
        <w:t xml:space="preserve">наглядный </w:t>
      </w:r>
      <w:r>
        <w:rPr>
          <w:spacing w:val="-13"/>
          <w:sz w:val="24"/>
          <w:szCs w:val="24"/>
        </w:rPr>
        <w:t xml:space="preserve">(показ, </w:t>
      </w:r>
      <w:r>
        <w:rPr>
          <w:spacing w:val="-14"/>
          <w:sz w:val="24"/>
          <w:szCs w:val="24"/>
        </w:rPr>
        <w:t xml:space="preserve">демонстрация отдельных </w:t>
      </w:r>
      <w:r>
        <w:rPr>
          <w:spacing w:val="-13"/>
          <w:sz w:val="24"/>
          <w:szCs w:val="24"/>
        </w:rPr>
        <w:t xml:space="preserve">частей </w:t>
      </w:r>
      <w:r>
        <w:rPr>
          <w:sz w:val="24"/>
          <w:szCs w:val="24"/>
        </w:rPr>
        <w:t>и всего произведения);</w:t>
      </w:r>
    </w:p>
    <w:p w14:paraId="4123DC80" w14:textId="77777777" w:rsidR="007C1145" w:rsidRDefault="00000000">
      <w:pPr>
        <w:pStyle w:val="a6"/>
        <w:numPr>
          <w:ilvl w:val="0"/>
          <w:numId w:val="4"/>
        </w:numPr>
        <w:tabs>
          <w:tab w:val="left" w:pos="112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практический (воспроизводящие и творческие упражнения, деление целого произведения на более мелкие части для подробной проработки и последующая организация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целого);</w:t>
      </w:r>
    </w:p>
    <w:p w14:paraId="37CAC82B" w14:textId="77777777" w:rsidR="007C1145" w:rsidRDefault="00000000">
      <w:pPr>
        <w:pStyle w:val="a6"/>
        <w:numPr>
          <w:ilvl w:val="0"/>
          <w:numId w:val="4"/>
        </w:numPr>
        <w:tabs>
          <w:tab w:val="left" w:pos="1185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прослушивание записей выдающихся исполнителей и </w:t>
      </w:r>
      <w:r>
        <w:rPr>
          <w:spacing w:val="-3"/>
          <w:sz w:val="24"/>
          <w:szCs w:val="24"/>
        </w:rPr>
        <w:t xml:space="preserve">посещение </w:t>
      </w:r>
      <w:r>
        <w:rPr>
          <w:spacing w:val="-4"/>
          <w:sz w:val="24"/>
          <w:szCs w:val="24"/>
        </w:rPr>
        <w:t xml:space="preserve">концертов </w:t>
      </w:r>
      <w:r>
        <w:rPr>
          <w:sz w:val="24"/>
          <w:szCs w:val="24"/>
        </w:rPr>
        <w:t xml:space="preserve">для </w:t>
      </w:r>
      <w:r>
        <w:rPr>
          <w:spacing w:val="-4"/>
          <w:sz w:val="24"/>
          <w:szCs w:val="24"/>
        </w:rPr>
        <w:t>повышения общего уровня развития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обучающегося;</w:t>
      </w:r>
    </w:p>
    <w:p w14:paraId="79B722DC" w14:textId="77777777" w:rsidR="007C1145" w:rsidRDefault="00000000">
      <w:pPr>
        <w:pStyle w:val="a6"/>
        <w:numPr>
          <w:ilvl w:val="0"/>
          <w:numId w:val="4"/>
        </w:numPr>
        <w:tabs>
          <w:tab w:val="left" w:pos="1175"/>
        </w:tabs>
        <w:spacing w:line="276" w:lineRule="auto"/>
        <w:rPr>
          <w:sz w:val="24"/>
          <w:szCs w:val="24"/>
        </w:rPr>
      </w:pPr>
      <w:r>
        <w:rPr>
          <w:spacing w:val="-8"/>
          <w:sz w:val="24"/>
          <w:szCs w:val="24"/>
        </w:rPr>
        <w:t xml:space="preserve">индивидуальный </w:t>
      </w:r>
      <w:r>
        <w:rPr>
          <w:spacing w:val="-7"/>
          <w:sz w:val="24"/>
          <w:szCs w:val="24"/>
        </w:rPr>
        <w:t xml:space="preserve">подход </w:t>
      </w:r>
      <w:r>
        <w:rPr>
          <w:sz w:val="24"/>
          <w:szCs w:val="24"/>
        </w:rPr>
        <w:t xml:space="preserve">к </w:t>
      </w:r>
      <w:r>
        <w:rPr>
          <w:spacing w:val="-7"/>
          <w:sz w:val="24"/>
          <w:szCs w:val="24"/>
        </w:rPr>
        <w:t xml:space="preserve">каждому ученику </w:t>
      </w:r>
      <w:r>
        <w:rPr>
          <w:sz w:val="24"/>
          <w:szCs w:val="24"/>
        </w:rPr>
        <w:t xml:space="preserve">с </w:t>
      </w:r>
      <w:r>
        <w:rPr>
          <w:spacing w:val="-7"/>
          <w:sz w:val="24"/>
          <w:szCs w:val="24"/>
        </w:rPr>
        <w:t xml:space="preserve">учетом возрастных </w:t>
      </w:r>
      <w:r>
        <w:rPr>
          <w:sz w:val="24"/>
          <w:szCs w:val="24"/>
        </w:rPr>
        <w:t>особенностей, работоспособности и уровня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подготовки.</w:t>
      </w:r>
    </w:p>
    <w:p w14:paraId="710E05B3" w14:textId="77777777" w:rsidR="007C1145" w:rsidRDefault="00000000">
      <w:pPr>
        <w:spacing w:line="276" w:lineRule="auto"/>
        <w:ind w:firstLine="707"/>
        <w:jc w:val="both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 xml:space="preserve">Пояснительная </w:t>
      </w:r>
      <w:r>
        <w:rPr>
          <w:b/>
          <w:spacing w:val="-4"/>
          <w:sz w:val="24"/>
          <w:szCs w:val="24"/>
        </w:rPr>
        <w:t xml:space="preserve">записка </w:t>
      </w:r>
      <w:r>
        <w:rPr>
          <w:spacing w:val="-3"/>
          <w:sz w:val="24"/>
          <w:szCs w:val="24"/>
        </w:rPr>
        <w:t xml:space="preserve">содержит краткую характеристику </w:t>
      </w:r>
      <w:r>
        <w:rPr>
          <w:sz w:val="24"/>
          <w:szCs w:val="24"/>
        </w:rPr>
        <w:t xml:space="preserve">предмета, его роль в образовательном процессе, срок реализации учебного предмета, объём учебного времени, цель и задачи предмета. </w:t>
      </w:r>
    </w:p>
    <w:p w14:paraId="2D29DB57" w14:textId="79F3D588" w:rsidR="007C1145" w:rsidRDefault="00000000">
      <w:pPr>
        <w:spacing w:line="276" w:lineRule="auto"/>
        <w:ind w:firstLine="70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Содержание учебного предмета </w:t>
      </w:r>
      <w:r>
        <w:rPr>
          <w:sz w:val="24"/>
          <w:szCs w:val="24"/>
        </w:rPr>
        <w:t xml:space="preserve">включает в себя репертуар обучающихся, который распределяется по классам и делится на конструктивный и художественный материал. </w:t>
      </w:r>
    </w:p>
    <w:p w14:paraId="1D78F5DB" w14:textId="77777777" w:rsidR="007C1145" w:rsidRDefault="00000000">
      <w:pPr>
        <w:spacing w:line="276" w:lineRule="auto"/>
        <w:ind w:firstLine="70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Требования к уровню подготовки обучающихся </w:t>
      </w:r>
      <w:r>
        <w:rPr>
          <w:sz w:val="24"/>
          <w:szCs w:val="24"/>
        </w:rPr>
        <w:t xml:space="preserve">– данный раздел разработан в соответствии с ФГТ. </w:t>
      </w:r>
    </w:p>
    <w:p w14:paraId="3393D233" w14:textId="77777777" w:rsidR="007C1145" w:rsidRDefault="00000000">
      <w:pPr>
        <w:spacing w:line="276" w:lineRule="auto"/>
        <w:ind w:firstLine="70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Формы и методы контроля, система оценки </w:t>
      </w:r>
      <w:r>
        <w:rPr>
          <w:sz w:val="24"/>
          <w:szCs w:val="24"/>
        </w:rPr>
        <w:t>включает в себя требования к организации и форме проведения текущего, промежуточного и итогового контроля.</w:t>
      </w:r>
    </w:p>
    <w:p w14:paraId="6DB8B28A" w14:textId="77777777" w:rsidR="007C1145" w:rsidRDefault="00000000">
      <w:pPr>
        <w:spacing w:line="276" w:lineRule="auto"/>
        <w:ind w:firstLine="70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Методическое обеспечение учебного процесса </w:t>
      </w:r>
      <w:r>
        <w:rPr>
          <w:sz w:val="24"/>
          <w:szCs w:val="24"/>
        </w:rPr>
        <w:t xml:space="preserve">содержит методические </w:t>
      </w:r>
      <w:r>
        <w:rPr>
          <w:spacing w:val="-3"/>
          <w:sz w:val="24"/>
          <w:szCs w:val="24"/>
        </w:rPr>
        <w:t xml:space="preserve">рекомендации педагогическим работникам, обоснование </w:t>
      </w:r>
      <w:r>
        <w:rPr>
          <w:sz w:val="24"/>
          <w:szCs w:val="24"/>
        </w:rPr>
        <w:t xml:space="preserve">методов организации образовательного процесса. </w:t>
      </w:r>
    </w:p>
    <w:p w14:paraId="2BA36BE5" w14:textId="77777777" w:rsidR="007C1145" w:rsidRDefault="00000000">
      <w:pPr>
        <w:spacing w:line="276" w:lineRule="auto"/>
        <w:ind w:firstLine="70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Список литературы включает </w:t>
      </w:r>
      <w:r>
        <w:rPr>
          <w:sz w:val="24"/>
          <w:szCs w:val="24"/>
        </w:rPr>
        <w:t>в себя перечень нотной и методической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литературы.</w:t>
      </w:r>
    </w:p>
    <w:p w14:paraId="1578A792" w14:textId="77777777" w:rsidR="00F1666E" w:rsidRDefault="00F1666E">
      <w:pPr>
        <w:spacing w:line="276" w:lineRule="auto"/>
        <w:jc w:val="center"/>
        <w:outlineLvl w:val="0"/>
        <w:rPr>
          <w:b/>
          <w:bCs/>
          <w:sz w:val="24"/>
          <w:szCs w:val="24"/>
        </w:rPr>
      </w:pPr>
    </w:p>
    <w:p w14:paraId="7D7CBB77" w14:textId="0D65CD10" w:rsidR="007C1145" w:rsidRDefault="00000000">
      <w:pPr>
        <w:spacing w:line="276" w:lineRule="auto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АННОТАЦИЯ</w:t>
      </w:r>
    </w:p>
    <w:p w14:paraId="349410CA" w14:textId="77777777" w:rsidR="007C1145" w:rsidRDefault="00000000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программу по учебному предмету</w:t>
      </w:r>
    </w:p>
    <w:p w14:paraId="22D383ED" w14:textId="7321F708" w:rsidR="00F1666E" w:rsidRDefault="00000000" w:rsidP="002844E6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ПО.01.УП.03. «Фортепиано»</w:t>
      </w:r>
    </w:p>
    <w:p w14:paraId="691E8FD3" w14:textId="46271F24" w:rsidR="007C1145" w:rsidRPr="00F1666E" w:rsidRDefault="00000000">
      <w:pPr>
        <w:pStyle w:val="a5"/>
        <w:spacing w:line="276" w:lineRule="auto"/>
        <w:ind w:left="0" w:firstLine="851"/>
        <w:rPr>
          <w:sz w:val="24"/>
          <w:szCs w:val="24"/>
        </w:rPr>
      </w:pPr>
      <w:r>
        <w:rPr>
          <w:sz w:val="24"/>
          <w:szCs w:val="24"/>
        </w:rPr>
        <w:t>Программа учебного предмета «Фортепиано» составлена в соответствии с 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«Духовые и ударные инструменты»</w:t>
      </w:r>
      <w:r w:rsidR="00F1666E">
        <w:rPr>
          <w:sz w:val="24"/>
          <w:szCs w:val="24"/>
        </w:rPr>
        <w:t>.</w:t>
      </w:r>
    </w:p>
    <w:p w14:paraId="45404536" w14:textId="77777777" w:rsidR="007C1145" w:rsidRDefault="00000000">
      <w:pPr>
        <w:pStyle w:val="a5"/>
        <w:spacing w:line="276" w:lineRule="auto"/>
        <w:ind w:left="0" w:firstLine="851"/>
        <w:rPr>
          <w:sz w:val="24"/>
          <w:szCs w:val="24"/>
        </w:rPr>
      </w:pPr>
      <w:r>
        <w:rPr>
          <w:sz w:val="24"/>
          <w:szCs w:val="24"/>
        </w:rPr>
        <w:t>Учебный предмет «Фортепиано» направлен на приобретение детьми знаний, умений и навыков игры на фортепиано, получение ими художественного образования, а также на эстетическое воспитание</w:t>
      </w:r>
      <w:r>
        <w:rPr>
          <w:spacing w:val="61"/>
          <w:sz w:val="24"/>
          <w:szCs w:val="24"/>
        </w:rPr>
        <w:t xml:space="preserve"> </w:t>
      </w:r>
      <w:r>
        <w:rPr>
          <w:sz w:val="24"/>
          <w:szCs w:val="24"/>
        </w:rPr>
        <w:t>и духовно-нравственное развитие ученика.</w:t>
      </w:r>
    </w:p>
    <w:p w14:paraId="1DB6726C" w14:textId="77777777" w:rsidR="007C1145" w:rsidRDefault="00000000">
      <w:pPr>
        <w:pStyle w:val="a5"/>
        <w:spacing w:line="276" w:lineRule="auto"/>
        <w:ind w:left="0" w:firstLine="851"/>
        <w:rPr>
          <w:sz w:val="24"/>
          <w:szCs w:val="24"/>
        </w:rPr>
      </w:pPr>
      <w:r>
        <w:rPr>
          <w:sz w:val="24"/>
          <w:szCs w:val="24"/>
        </w:rPr>
        <w:t>Учебный предмет «Фортепиано» расширяет представления обучающихся об исполнительском искусстве, формирует специальные исполнительские умения и навыки.</w:t>
      </w:r>
    </w:p>
    <w:p w14:paraId="350F18BE" w14:textId="77777777" w:rsidR="007C1145" w:rsidRDefault="00000000">
      <w:pPr>
        <w:pStyle w:val="a5"/>
        <w:spacing w:line="276" w:lineRule="auto"/>
        <w:ind w:left="0" w:firstLine="851"/>
        <w:rPr>
          <w:sz w:val="24"/>
          <w:szCs w:val="24"/>
        </w:rPr>
      </w:pPr>
      <w:r>
        <w:rPr>
          <w:sz w:val="24"/>
          <w:szCs w:val="24"/>
        </w:rPr>
        <w:t>Обучение игре на фортепиано включает в себя музыкальную грамотность, чтение с листа, навыки ансамблевой игры, овладение основами аккомпанемента и необходимые навыки самостоятельной работы. Обучаясь в школе, дети приобретают опыт творческой деятельности, знакомятся с высшими достижениями мировой музыкальной культуры.</w:t>
      </w:r>
    </w:p>
    <w:p w14:paraId="2021B8E0" w14:textId="5CD25912" w:rsidR="007C1145" w:rsidRDefault="00000000">
      <w:pPr>
        <w:pStyle w:val="a5"/>
        <w:tabs>
          <w:tab w:val="left" w:pos="3670"/>
          <w:tab w:val="left" w:pos="5794"/>
        </w:tabs>
        <w:spacing w:line="276" w:lineRule="auto"/>
        <w:ind w:left="0" w:firstLine="851"/>
        <w:rPr>
          <w:sz w:val="24"/>
          <w:szCs w:val="24"/>
        </w:rPr>
      </w:pPr>
      <w:r>
        <w:rPr>
          <w:sz w:val="24"/>
          <w:szCs w:val="24"/>
        </w:rPr>
        <w:t>Предмет «Фортепиано» наряду с другими предметами учебного плана является одним из звеньев музыкального воспитания и предпрофессиональной</w:t>
      </w:r>
      <w:r>
        <w:rPr>
          <w:sz w:val="24"/>
          <w:szCs w:val="24"/>
        </w:rPr>
        <w:tab/>
        <w:t xml:space="preserve">  </w:t>
      </w:r>
      <w:r w:rsidR="00F1666E">
        <w:rPr>
          <w:sz w:val="24"/>
          <w:szCs w:val="24"/>
        </w:rPr>
        <w:t xml:space="preserve">  </w:t>
      </w:r>
      <w:r>
        <w:rPr>
          <w:sz w:val="24"/>
          <w:szCs w:val="24"/>
        </w:rPr>
        <w:t>подготовки</w:t>
      </w:r>
      <w:r>
        <w:rPr>
          <w:sz w:val="24"/>
          <w:szCs w:val="24"/>
        </w:rPr>
        <w:tab/>
        <w:t xml:space="preserve">   </w:t>
      </w:r>
      <w:r w:rsidR="00F1666E">
        <w:rPr>
          <w:sz w:val="24"/>
          <w:szCs w:val="24"/>
        </w:rPr>
        <w:t xml:space="preserve">   об</w:t>
      </w:r>
      <w:r>
        <w:rPr>
          <w:spacing w:val="-1"/>
          <w:sz w:val="24"/>
          <w:szCs w:val="24"/>
        </w:rPr>
        <w:t>уча</w:t>
      </w:r>
      <w:r w:rsidR="00F1666E">
        <w:rPr>
          <w:spacing w:val="-1"/>
          <w:sz w:val="24"/>
          <w:szCs w:val="24"/>
        </w:rPr>
        <w:t>ю</w:t>
      </w:r>
      <w:r>
        <w:rPr>
          <w:spacing w:val="-1"/>
          <w:sz w:val="24"/>
          <w:szCs w:val="24"/>
        </w:rPr>
        <w:t>щихся</w:t>
      </w:r>
      <w:r w:rsidR="00F1666E">
        <w:rPr>
          <w:spacing w:val="-1"/>
          <w:sz w:val="24"/>
          <w:szCs w:val="24"/>
        </w:rPr>
        <w:t xml:space="preserve">. </w:t>
      </w:r>
      <w:r>
        <w:rPr>
          <w:sz w:val="24"/>
          <w:szCs w:val="24"/>
        </w:rPr>
        <w:t>Фортепиано является базовым инструментом для изучения теоретических предметов, поэтому для успешного обучения в детской школе искусств обучающимся на музыкальных отделениях, необходим курс ознакомления с этим дополнительным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инструментом.</w:t>
      </w:r>
    </w:p>
    <w:p w14:paraId="788B6DA1" w14:textId="77777777" w:rsidR="007C1145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Форма проведения учебных аудиторных занятий </w:t>
      </w:r>
      <w:r>
        <w:rPr>
          <w:sz w:val="24"/>
          <w:szCs w:val="24"/>
        </w:rPr>
        <w:t>- индивидуальная, рекомендуемая продолжительность урока - 40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минут.</w:t>
      </w:r>
    </w:p>
    <w:p w14:paraId="38E7262A" w14:textId="77777777" w:rsidR="007C1145" w:rsidRDefault="00000000">
      <w:pPr>
        <w:pStyle w:val="a5"/>
        <w:spacing w:line="276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Индивидуальная форма позволяет преподавателю лучше узнать ученика, его музыкальные возможности, трудоспособность, эмоционально-психологические особенности.</w:t>
      </w:r>
    </w:p>
    <w:p w14:paraId="0B53FF7A" w14:textId="77777777" w:rsidR="007C1145" w:rsidRDefault="00000000">
      <w:pPr>
        <w:pStyle w:val="a5"/>
        <w:spacing w:line="276" w:lineRule="auto"/>
        <w:ind w:left="0" w:firstLine="709"/>
        <w:rPr>
          <w:sz w:val="24"/>
          <w:szCs w:val="24"/>
        </w:rPr>
      </w:pPr>
      <w:r>
        <w:rPr>
          <w:b/>
          <w:sz w:val="24"/>
          <w:szCs w:val="24"/>
        </w:rPr>
        <w:t xml:space="preserve">Цель: </w:t>
      </w:r>
      <w:r>
        <w:rPr>
          <w:sz w:val="24"/>
          <w:szCs w:val="24"/>
        </w:rPr>
        <w:t xml:space="preserve">развитие музыкально-творческих способностей обучающегося на основе приобретенных им базовых знаний, умений и навыков в области фортепианного </w:t>
      </w:r>
      <w:r>
        <w:rPr>
          <w:sz w:val="24"/>
          <w:szCs w:val="24"/>
        </w:rPr>
        <w:lastRenderedPageBreak/>
        <w:t>исполнительства.</w:t>
      </w:r>
    </w:p>
    <w:p w14:paraId="6D130145" w14:textId="77777777" w:rsidR="007C1145" w:rsidRDefault="00000000">
      <w:pPr>
        <w:pStyle w:val="1"/>
        <w:spacing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Задачи:</w:t>
      </w:r>
    </w:p>
    <w:p w14:paraId="5E5E70C8" w14:textId="77777777" w:rsidR="007C1145" w:rsidRDefault="00000000">
      <w:pPr>
        <w:pStyle w:val="a6"/>
        <w:numPr>
          <w:ilvl w:val="0"/>
          <w:numId w:val="5"/>
        </w:numPr>
        <w:tabs>
          <w:tab w:val="left" w:pos="154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развитие общей музыкальной грамотности ученика и расширение его музыкального кругозора, а также воспитание в нем любви к классической музыке и музыкальному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творчеству;</w:t>
      </w:r>
    </w:p>
    <w:p w14:paraId="709143BC" w14:textId="77777777" w:rsidR="007C1145" w:rsidRDefault="00000000">
      <w:pPr>
        <w:pStyle w:val="a6"/>
        <w:numPr>
          <w:ilvl w:val="0"/>
          <w:numId w:val="5"/>
        </w:numPr>
        <w:tabs>
          <w:tab w:val="left" w:pos="154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владение основными видами фортепианной техники для создания художественного образа, соответствующего замыслу автора музыкального произведения;</w:t>
      </w:r>
    </w:p>
    <w:p w14:paraId="1A477544" w14:textId="77777777" w:rsidR="007C1145" w:rsidRDefault="00000000">
      <w:pPr>
        <w:pStyle w:val="a6"/>
        <w:numPr>
          <w:ilvl w:val="0"/>
          <w:numId w:val="5"/>
        </w:numPr>
        <w:tabs>
          <w:tab w:val="left" w:pos="154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формирование комплекса исполнительских навыков и умений игры на фортепиано с учетом возможностей и способностей обучающегося; овладение основными видами штрихов - </w:t>
      </w:r>
      <w:proofErr w:type="spellStart"/>
      <w:r>
        <w:rPr>
          <w:sz w:val="24"/>
          <w:szCs w:val="24"/>
        </w:rPr>
        <w:t>non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legato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legato</w:t>
      </w:r>
      <w:proofErr w:type="spellEnd"/>
      <w:r>
        <w:rPr>
          <w:sz w:val="24"/>
          <w:szCs w:val="24"/>
        </w:rPr>
        <w:t>,</w:t>
      </w:r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staccato</w:t>
      </w:r>
      <w:proofErr w:type="spellEnd"/>
      <w:r>
        <w:rPr>
          <w:sz w:val="24"/>
          <w:szCs w:val="24"/>
        </w:rPr>
        <w:t>;</w:t>
      </w:r>
    </w:p>
    <w:p w14:paraId="263D2DB6" w14:textId="77777777" w:rsidR="007C1145" w:rsidRDefault="00000000">
      <w:pPr>
        <w:pStyle w:val="a6"/>
        <w:numPr>
          <w:ilvl w:val="0"/>
          <w:numId w:val="5"/>
        </w:numPr>
        <w:tabs>
          <w:tab w:val="left" w:pos="154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овладение основами музыкальной грамоты, необходимыми для владения инструментом фортепиано в рамках программных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требований;</w:t>
      </w:r>
    </w:p>
    <w:p w14:paraId="14717B88" w14:textId="77777777" w:rsidR="007C1145" w:rsidRDefault="00000000">
      <w:pPr>
        <w:pStyle w:val="a6"/>
        <w:numPr>
          <w:ilvl w:val="0"/>
          <w:numId w:val="5"/>
        </w:numPr>
        <w:tabs>
          <w:tab w:val="left" w:pos="154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обучение навыкам самостоятельной работы с музыкальным материалом, чтению с листа нетрудного текста, игре в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ансамбле;</w:t>
      </w:r>
    </w:p>
    <w:p w14:paraId="142D48B8" w14:textId="77777777" w:rsidR="007C1145" w:rsidRDefault="00000000">
      <w:pPr>
        <w:pStyle w:val="a6"/>
        <w:numPr>
          <w:ilvl w:val="0"/>
          <w:numId w:val="5"/>
        </w:numPr>
        <w:tabs>
          <w:tab w:val="left" w:pos="154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владение средствами музыкальной выразительности: звукоизвлечением, штрихами, фразировкой, динамикой,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педализацией;</w:t>
      </w:r>
    </w:p>
    <w:p w14:paraId="21263BA0" w14:textId="77777777" w:rsidR="007C1145" w:rsidRDefault="00000000">
      <w:pPr>
        <w:pStyle w:val="a6"/>
        <w:numPr>
          <w:ilvl w:val="0"/>
          <w:numId w:val="5"/>
        </w:numPr>
        <w:tabs>
          <w:tab w:val="left" w:pos="1541"/>
          <w:tab w:val="left" w:pos="1542"/>
          <w:tab w:val="left" w:pos="3489"/>
          <w:tab w:val="left" w:pos="4781"/>
          <w:tab w:val="left" w:pos="6409"/>
          <w:tab w:val="left" w:pos="8340"/>
          <w:tab w:val="left" w:pos="875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приобретение навыков публичных </w:t>
      </w:r>
      <w:proofErr w:type="gramStart"/>
      <w:r>
        <w:rPr>
          <w:sz w:val="24"/>
          <w:szCs w:val="24"/>
        </w:rPr>
        <w:t>выступлений,  а</w:t>
      </w:r>
      <w:proofErr w:type="gramEnd"/>
      <w:r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 xml:space="preserve">также </w:t>
      </w:r>
      <w:r>
        <w:rPr>
          <w:sz w:val="24"/>
          <w:szCs w:val="24"/>
        </w:rPr>
        <w:t>интереса к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музицированию.</w:t>
      </w:r>
    </w:p>
    <w:p w14:paraId="54F76DCC" w14:textId="77777777" w:rsidR="007C1145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Обоснованием структуры программы </w:t>
      </w:r>
      <w:r>
        <w:rPr>
          <w:sz w:val="24"/>
          <w:szCs w:val="24"/>
        </w:rPr>
        <w:t>являются ФГТ, отражающие все аспекты работы преподавателя с учеником.</w:t>
      </w:r>
    </w:p>
    <w:p w14:paraId="604CB5EC" w14:textId="77777777" w:rsidR="007C1145" w:rsidRDefault="00000000">
      <w:pPr>
        <w:pStyle w:val="a5"/>
        <w:spacing w:line="276" w:lineRule="auto"/>
        <w:ind w:left="0"/>
        <w:rPr>
          <w:sz w:val="24"/>
          <w:szCs w:val="24"/>
        </w:rPr>
      </w:pPr>
      <w:r>
        <w:rPr>
          <w:sz w:val="24"/>
          <w:szCs w:val="24"/>
        </w:rPr>
        <w:t>Программа содержит следующие разделы:</w:t>
      </w:r>
    </w:p>
    <w:p w14:paraId="0AD257E3" w14:textId="77777777" w:rsidR="007C1145" w:rsidRDefault="00000000">
      <w:pPr>
        <w:pStyle w:val="a6"/>
        <w:numPr>
          <w:ilvl w:val="0"/>
          <w:numId w:val="6"/>
        </w:numPr>
        <w:tabs>
          <w:tab w:val="left" w:pos="1541"/>
          <w:tab w:val="left" w:pos="154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сведения о затратах учебного времени, предусмотренного на освоение учебного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предмета;</w:t>
      </w:r>
    </w:p>
    <w:p w14:paraId="7E7965BE" w14:textId="77777777" w:rsidR="007C1145" w:rsidRDefault="00000000">
      <w:pPr>
        <w:pStyle w:val="a6"/>
        <w:numPr>
          <w:ilvl w:val="0"/>
          <w:numId w:val="6"/>
        </w:numPr>
        <w:tabs>
          <w:tab w:val="left" w:pos="1541"/>
          <w:tab w:val="left" w:pos="154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распределение учебного материала по годам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обучения;</w:t>
      </w:r>
    </w:p>
    <w:p w14:paraId="0B912E85" w14:textId="77777777" w:rsidR="007C1145" w:rsidRDefault="00000000">
      <w:pPr>
        <w:pStyle w:val="a6"/>
        <w:numPr>
          <w:ilvl w:val="0"/>
          <w:numId w:val="6"/>
        </w:numPr>
        <w:tabs>
          <w:tab w:val="left" w:pos="1541"/>
          <w:tab w:val="left" w:pos="154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описание дидактических единиц учебного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предмета;</w:t>
      </w:r>
    </w:p>
    <w:p w14:paraId="57E8EE26" w14:textId="77777777" w:rsidR="007C1145" w:rsidRDefault="00000000">
      <w:pPr>
        <w:pStyle w:val="a6"/>
        <w:numPr>
          <w:ilvl w:val="0"/>
          <w:numId w:val="6"/>
        </w:numPr>
        <w:tabs>
          <w:tab w:val="left" w:pos="1541"/>
          <w:tab w:val="left" w:pos="154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требования к уровню подготовки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обучающихся;</w:t>
      </w:r>
    </w:p>
    <w:p w14:paraId="05862924" w14:textId="77777777" w:rsidR="007C1145" w:rsidRDefault="00000000">
      <w:pPr>
        <w:pStyle w:val="a6"/>
        <w:numPr>
          <w:ilvl w:val="0"/>
          <w:numId w:val="6"/>
        </w:numPr>
        <w:tabs>
          <w:tab w:val="left" w:pos="1541"/>
          <w:tab w:val="left" w:pos="1542"/>
          <w:tab w:val="left" w:pos="2597"/>
          <w:tab w:val="left" w:pos="2975"/>
          <w:tab w:val="left" w:pos="4095"/>
          <w:tab w:val="left" w:pos="5491"/>
          <w:tab w:val="left" w:pos="6664"/>
          <w:tab w:val="left" w:pos="7815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формы</w:t>
      </w:r>
      <w:r>
        <w:rPr>
          <w:sz w:val="24"/>
          <w:szCs w:val="24"/>
        </w:rPr>
        <w:tab/>
        <w:t>и</w:t>
      </w:r>
      <w:r>
        <w:rPr>
          <w:sz w:val="24"/>
          <w:szCs w:val="24"/>
        </w:rPr>
        <w:tab/>
        <w:t>методы</w:t>
      </w:r>
      <w:r>
        <w:rPr>
          <w:sz w:val="24"/>
          <w:szCs w:val="24"/>
        </w:rPr>
        <w:tab/>
        <w:t>контроля,</w:t>
      </w:r>
      <w:r>
        <w:rPr>
          <w:sz w:val="24"/>
          <w:szCs w:val="24"/>
        </w:rPr>
        <w:tab/>
        <w:t>система</w:t>
      </w:r>
      <w:r>
        <w:rPr>
          <w:sz w:val="24"/>
          <w:szCs w:val="24"/>
        </w:rPr>
        <w:tab/>
        <w:t>оценок;</w:t>
      </w:r>
      <w:r>
        <w:rPr>
          <w:sz w:val="24"/>
          <w:szCs w:val="24"/>
        </w:rPr>
        <w:tab/>
      </w:r>
      <w:r>
        <w:rPr>
          <w:spacing w:val="-3"/>
          <w:sz w:val="24"/>
          <w:szCs w:val="24"/>
        </w:rPr>
        <w:t xml:space="preserve">методическое </w:t>
      </w:r>
      <w:r>
        <w:rPr>
          <w:sz w:val="24"/>
          <w:szCs w:val="24"/>
        </w:rPr>
        <w:t>обеспечение учебного процесса.</w:t>
      </w:r>
    </w:p>
    <w:p w14:paraId="1D45C111" w14:textId="77777777" w:rsidR="007C1145" w:rsidRDefault="00000000">
      <w:pPr>
        <w:pStyle w:val="a5"/>
        <w:spacing w:line="276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данными направлениями строится основной раздел программы «Содержание учебного предмета». При работе с обучающимся педагог использует следующие </w:t>
      </w:r>
      <w:r>
        <w:rPr>
          <w:b/>
          <w:sz w:val="24"/>
          <w:szCs w:val="24"/>
        </w:rPr>
        <w:t>методы обучения</w:t>
      </w:r>
      <w:r>
        <w:rPr>
          <w:sz w:val="24"/>
          <w:szCs w:val="24"/>
        </w:rPr>
        <w:t>:</w:t>
      </w:r>
    </w:p>
    <w:p w14:paraId="793ED8D5" w14:textId="54C77C7E" w:rsidR="007C1145" w:rsidRDefault="00000000">
      <w:pPr>
        <w:pStyle w:val="a6"/>
        <w:numPr>
          <w:ilvl w:val="0"/>
          <w:numId w:val="7"/>
        </w:numPr>
        <w:tabs>
          <w:tab w:val="left" w:pos="1541"/>
          <w:tab w:val="left" w:pos="154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словесны</w:t>
      </w:r>
      <w:r w:rsidR="00F1666E">
        <w:rPr>
          <w:sz w:val="24"/>
          <w:szCs w:val="24"/>
        </w:rPr>
        <w:t>й</w:t>
      </w:r>
      <w:r>
        <w:rPr>
          <w:sz w:val="24"/>
          <w:szCs w:val="24"/>
        </w:rPr>
        <w:t xml:space="preserve"> (объяснение, беседа,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рассказ);</w:t>
      </w:r>
    </w:p>
    <w:p w14:paraId="2B9A41BA" w14:textId="07D5D57C" w:rsidR="007C1145" w:rsidRDefault="00000000">
      <w:pPr>
        <w:pStyle w:val="a6"/>
        <w:numPr>
          <w:ilvl w:val="0"/>
          <w:numId w:val="7"/>
        </w:numPr>
        <w:tabs>
          <w:tab w:val="left" w:pos="1541"/>
          <w:tab w:val="left" w:pos="1542"/>
          <w:tab w:val="left" w:pos="4387"/>
          <w:tab w:val="left" w:pos="5652"/>
          <w:tab w:val="left" w:pos="6960"/>
          <w:tab w:val="left" w:pos="7641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наглядно-слуховой</w:t>
      </w:r>
      <w:r>
        <w:rPr>
          <w:sz w:val="24"/>
          <w:szCs w:val="24"/>
        </w:rPr>
        <w:tab/>
        <w:t>метод</w:t>
      </w:r>
      <w:r>
        <w:rPr>
          <w:sz w:val="24"/>
          <w:szCs w:val="24"/>
        </w:rPr>
        <w:tab/>
        <w:t>(показ</w:t>
      </w:r>
      <w:r>
        <w:rPr>
          <w:sz w:val="24"/>
          <w:szCs w:val="24"/>
        </w:rPr>
        <w:tab/>
        <w:t>с</w:t>
      </w:r>
      <w:r>
        <w:rPr>
          <w:sz w:val="24"/>
          <w:szCs w:val="24"/>
        </w:rPr>
        <w:tab/>
      </w:r>
      <w:r>
        <w:rPr>
          <w:spacing w:val="-1"/>
          <w:sz w:val="24"/>
          <w:szCs w:val="24"/>
        </w:rPr>
        <w:t xml:space="preserve">демонстрацией </w:t>
      </w:r>
      <w:proofErr w:type="gramStart"/>
      <w:r>
        <w:rPr>
          <w:sz w:val="24"/>
          <w:szCs w:val="24"/>
        </w:rPr>
        <w:t xml:space="preserve">пианистических </w:t>
      </w:r>
      <w:r w:rsidR="00F1666E">
        <w:rPr>
          <w:sz w:val="24"/>
          <w:szCs w:val="24"/>
        </w:rPr>
        <w:t xml:space="preserve"> </w:t>
      </w:r>
      <w:r>
        <w:rPr>
          <w:sz w:val="24"/>
          <w:szCs w:val="24"/>
        </w:rPr>
        <w:t>приемов,</w:t>
      </w:r>
      <w:r>
        <w:rPr>
          <w:spacing w:val="-1"/>
          <w:sz w:val="24"/>
          <w:szCs w:val="24"/>
        </w:rPr>
        <w:t xml:space="preserve"> </w:t>
      </w:r>
      <w:r w:rsidR="00F1666E"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наблюдение</w:t>
      </w:r>
      <w:proofErr w:type="gramEnd"/>
      <w:r>
        <w:rPr>
          <w:sz w:val="24"/>
          <w:szCs w:val="24"/>
        </w:rPr>
        <w:t>);</w:t>
      </w:r>
    </w:p>
    <w:p w14:paraId="021D8062" w14:textId="77777777" w:rsidR="007C1145" w:rsidRDefault="00000000">
      <w:pPr>
        <w:pStyle w:val="a6"/>
        <w:numPr>
          <w:ilvl w:val="0"/>
          <w:numId w:val="7"/>
        </w:numPr>
        <w:tabs>
          <w:tab w:val="left" w:pos="1541"/>
          <w:tab w:val="left" w:pos="154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эмоциональный (подбор ассоциаций, образных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сравнений);</w:t>
      </w:r>
    </w:p>
    <w:p w14:paraId="3B1F65E4" w14:textId="77777777" w:rsidR="007C1145" w:rsidRDefault="00000000">
      <w:pPr>
        <w:pStyle w:val="a6"/>
        <w:numPr>
          <w:ilvl w:val="0"/>
          <w:numId w:val="7"/>
        </w:numPr>
        <w:tabs>
          <w:tab w:val="left" w:pos="1541"/>
          <w:tab w:val="left" w:pos="154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практические методы обучения (работа на инструменте над упражнениями, чтением с листа, исполнением музыкальных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произведений).</w:t>
      </w:r>
    </w:p>
    <w:p w14:paraId="50C136F8" w14:textId="20B2FB77" w:rsidR="007C1145" w:rsidRDefault="00000000" w:rsidP="00F1666E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Описание материально-технических условий </w:t>
      </w:r>
      <w:r>
        <w:rPr>
          <w:sz w:val="24"/>
          <w:szCs w:val="24"/>
        </w:rPr>
        <w:t xml:space="preserve">реализации учебного предмета «Фортепиано». Для реализации данной программы используется класс для индивидуальных занятий с наличием инструмента «фортепиано», нотный и методический материал. </w:t>
      </w:r>
    </w:p>
    <w:p w14:paraId="47A5C414" w14:textId="77777777" w:rsidR="007C1145" w:rsidRDefault="007C1145">
      <w:pPr>
        <w:pStyle w:val="a5"/>
        <w:spacing w:line="276" w:lineRule="auto"/>
        <w:ind w:left="0"/>
        <w:rPr>
          <w:sz w:val="24"/>
          <w:szCs w:val="24"/>
        </w:rPr>
      </w:pPr>
    </w:p>
    <w:p w14:paraId="03E1E380" w14:textId="77777777" w:rsidR="007C1145" w:rsidRDefault="00000000">
      <w:pPr>
        <w:spacing w:line="276" w:lineRule="auto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АННОТАЦИЯ</w:t>
      </w:r>
    </w:p>
    <w:p w14:paraId="014D35CC" w14:textId="77777777" w:rsidR="007C1145" w:rsidRDefault="00000000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программу по учебному предмету</w:t>
      </w:r>
    </w:p>
    <w:p w14:paraId="62693FD2" w14:textId="5D21C225" w:rsidR="007C1145" w:rsidRDefault="00000000" w:rsidP="002844E6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ПО.01.УП.04. 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pacing w:val="-5"/>
          <w:sz w:val="24"/>
          <w:szCs w:val="24"/>
        </w:rPr>
        <w:t>«Хоровой</w:t>
      </w:r>
      <w:r>
        <w:rPr>
          <w:b/>
          <w:spacing w:val="-20"/>
          <w:sz w:val="24"/>
          <w:szCs w:val="24"/>
        </w:rPr>
        <w:t xml:space="preserve"> </w:t>
      </w:r>
      <w:r>
        <w:rPr>
          <w:b/>
          <w:spacing w:val="-5"/>
          <w:sz w:val="24"/>
          <w:szCs w:val="24"/>
        </w:rPr>
        <w:t>класс»</w:t>
      </w:r>
    </w:p>
    <w:p w14:paraId="4753FC09" w14:textId="035E89D4" w:rsidR="007C1145" w:rsidRDefault="00000000">
      <w:pPr>
        <w:pStyle w:val="a5"/>
        <w:spacing w:line="276" w:lineRule="auto"/>
        <w:ind w:left="0" w:firstLine="71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Программа учебного предмета ПО.01.УП.04. «Хоровой класс» составлена в соответствии с Федеральными государственными требованиями к минимуму содержания, структуре и условиям реализации дополнительной </w:t>
      </w:r>
      <w:r>
        <w:rPr>
          <w:spacing w:val="-3"/>
          <w:sz w:val="24"/>
          <w:szCs w:val="24"/>
        </w:rPr>
        <w:t xml:space="preserve">предпрофессиональной общеобразовательной программы </w:t>
      </w:r>
      <w:r>
        <w:rPr>
          <w:sz w:val="24"/>
          <w:szCs w:val="24"/>
        </w:rPr>
        <w:t xml:space="preserve">в </w:t>
      </w:r>
      <w:r>
        <w:rPr>
          <w:spacing w:val="-3"/>
          <w:sz w:val="24"/>
          <w:szCs w:val="24"/>
        </w:rPr>
        <w:t xml:space="preserve">области Музыкального искусства «Духовые </w:t>
      </w:r>
      <w:r>
        <w:rPr>
          <w:sz w:val="24"/>
          <w:szCs w:val="24"/>
        </w:rPr>
        <w:t xml:space="preserve">и </w:t>
      </w:r>
      <w:r>
        <w:rPr>
          <w:spacing w:val="-3"/>
          <w:sz w:val="24"/>
          <w:szCs w:val="24"/>
        </w:rPr>
        <w:t>ударные инструменты»</w:t>
      </w:r>
      <w:r w:rsidR="00F1666E">
        <w:rPr>
          <w:spacing w:val="-3"/>
          <w:sz w:val="24"/>
          <w:szCs w:val="24"/>
        </w:rPr>
        <w:t xml:space="preserve">. </w:t>
      </w:r>
      <w:r>
        <w:rPr>
          <w:sz w:val="24"/>
          <w:szCs w:val="24"/>
        </w:rPr>
        <w:t>Хоровое исполнительство - один из наиболее сложных и значимых видов музыкальной деятельности - занимает важное место в системе музыкального воспитания и образования.</w:t>
      </w:r>
    </w:p>
    <w:p w14:paraId="734C73BD" w14:textId="0D8B73DC" w:rsidR="007C1145" w:rsidRDefault="00000000">
      <w:pPr>
        <w:pStyle w:val="a5"/>
        <w:spacing w:line="276" w:lineRule="auto"/>
        <w:ind w:left="0" w:firstLine="710"/>
        <w:rPr>
          <w:sz w:val="24"/>
          <w:szCs w:val="24"/>
        </w:rPr>
      </w:pPr>
      <w:r>
        <w:rPr>
          <w:sz w:val="24"/>
          <w:szCs w:val="24"/>
        </w:rPr>
        <w:t xml:space="preserve">Форма проведения учебных аудиторных занятий - групповая (от 10 человек). </w:t>
      </w:r>
    </w:p>
    <w:p w14:paraId="0F6BD46D" w14:textId="77777777" w:rsidR="007C1145" w:rsidRDefault="00000000">
      <w:pPr>
        <w:pStyle w:val="a5"/>
        <w:spacing w:line="276" w:lineRule="auto"/>
        <w:ind w:left="0" w:firstLine="709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Цель</w:t>
      </w:r>
      <w:r>
        <w:rPr>
          <w:spacing w:val="-3"/>
          <w:sz w:val="24"/>
          <w:szCs w:val="24"/>
        </w:rPr>
        <w:t xml:space="preserve"> учебного предмета: развитие музыкально-творческих </w:t>
      </w:r>
      <w:r>
        <w:rPr>
          <w:spacing w:val="-8"/>
          <w:sz w:val="24"/>
          <w:szCs w:val="24"/>
        </w:rPr>
        <w:t xml:space="preserve">способностей </w:t>
      </w:r>
      <w:r>
        <w:rPr>
          <w:spacing w:val="-7"/>
          <w:sz w:val="24"/>
          <w:szCs w:val="24"/>
        </w:rPr>
        <w:t xml:space="preserve">обучающегося </w:t>
      </w:r>
      <w:r>
        <w:rPr>
          <w:spacing w:val="-4"/>
          <w:sz w:val="24"/>
          <w:szCs w:val="24"/>
        </w:rPr>
        <w:t xml:space="preserve">на </w:t>
      </w:r>
      <w:r>
        <w:rPr>
          <w:spacing w:val="-6"/>
          <w:sz w:val="24"/>
          <w:szCs w:val="24"/>
        </w:rPr>
        <w:t xml:space="preserve">основе </w:t>
      </w:r>
      <w:r>
        <w:rPr>
          <w:spacing w:val="-8"/>
          <w:sz w:val="24"/>
          <w:szCs w:val="24"/>
        </w:rPr>
        <w:t xml:space="preserve">приобретенных </w:t>
      </w:r>
      <w:r>
        <w:rPr>
          <w:spacing w:val="-5"/>
          <w:sz w:val="24"/>
          <w:szCs w:val="24"/>
        </w:rPr>
        <w:t xml:space="preserve">им </w:t>
      </w:r>
      <w:r>
        <w:rPr>
          <w:spacing w:val="-7"/>
          <w:sz w:val="24"/>
          <w:szCs w:val="24"/>
        </w:rPr>
        <w:t xml:space="preserve">знаний, умений </w:t>
      </w:r>
      <w:r>
        <w:rPr>
          <w:sz w:val="24"/>
          <w:szCs w:val="24"/>
        </w:rPr>
        <w:t>и навыков в области хорового исполнительства.</w:t>
      </w:r>
    </w:p>
    <w:p w14:paraId="5A0E5C4A" w14:textId="77777777" w:rsidR="007C1145" w:rsidRDefault="00000000">
      <w:pPr>
        <w:pStyle w:val="a5"/>
        <w:spacing w:line="276" w:lineRule="auto"/>
        <w:ind w:left="0" w:firstLine="709"/>
        <w:rPr>
          <w:sz w:val="24"/>
          <w:szCs w:val="24"/>
        </w:rPr>
      </w:pPr>
      <w:r>
        <w:rPr>
          <w:b/>
          <w:sz w:val="24"/>
          <w:szCs w:val="24"/>
        </w:rPr>
        <w:t>Задачи</w:t>
      </w:r>
      <w:r>
        <w:rPr>
          <w:sz w:val="24"/>
          <w:szCs w:val="24"/>
        </w:rPr>
        <w:t xml:space="preserve"> учебного предмета:</w:t>
      </w:r>
    </w:p>
    <w:p w14:paraId="1C2A30FE" w14:textId="77777777" w:rsidR="007C1145" w:rsidRDefault="00000000">
      <w:pPr>
        <w:pStyle w:val="a6"/>
        <w:numPr>
          <w:ilvl w:val="0"/>
          <w:numId w:val="8"/>
        </w:numPr>
        <w:tabs>
          <w:tab w:val="left" w:pos="266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формирование у обучающихся вокально-хоровых умений и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навыков;</w:t>
      </w:r>
    </w:p>
    <w:p w14:paraId="58FE3347" w14:textId="77777777" w:rsidR="007C1145" w:rsidRDefault="00000000">
      <w:pPr>
        <w:pStyle w:val="a6"/>
        <w:numPr>
          <w:ilvl w:val="0"/>
          <w:numId w:val="8"/>
        </w:numPr>
        <w:tabs>
          <w:tab w:val="left" w:pos="447"/>
          <w:tab w:val="left" w:pos="448"/>
        </w:tabs>
        <w:spacing w:line="276" w:lineRule="auto"/>
        <w:rPr>
          <w:sz w:val="24"/>
          <w:szCs w:val="24"/>
        </w:rPr>
      </w:pPr>
      <w:r>
        <w:rPr>
          <w:spacing w:val="-12"/>
          <w:sz w:val="24"/>
          <w:szCs w:val="24"/>
        </w:rPr>
        <w:t xml:space="preserve">приобретение обучающимися </w:t>
      </w:r>
      <w:r>
        <w:rPr>
          <w:spacing w:val="-11"/>
          <w:sz w:val="24"/>
          <w:szCs w:val="24"/>
        </w:rPr>
        <w:t xml:space="preserve">опыта </w:t>
      </w:r>
      <w:r>
        <w:rPr>
          <w:spacing w:val="-12"/>
          <w:sz w:val="24"/>
          <w:szCs w:val="24"/>
        </w:rPr>
        <w:t xml:space="preserve">хорового исполнительства </w:t>
      </w:r>
      <w:r>
        <w:rPr>
          <w:sz w:val="24"/>
          <w:szCs w:val="24"/>
        </w:rPr>
        <w:t>и публичных выступлений;</w:t>
      </w:r>
    </w:p>
    <w:p w14:paraId="3F8135CD" w14:textId="77777777" w:rsidR="007C1145" w:rsidRDefault="00000000">
      <w:pPr>
        <w:pStyle w:val="a6"/>
        <w:numPr>
          <w:ilvl w:val="0"/>
          <w:numId w:val="8"/>
        </w:numPr>
        <w:tabs>
          <w:tab w:val="left" w:pos="562"/>
          <w:tab w:val="left" w:pos="563"/>
        </w:tabs>
        <w:spacing w:line="276" w:lineRule="auto"/>
        <w:rPr>
          <w:sz w:val="24"/>
          <w:szCs w:val="24"/>
        </w:rPr>
      </w:pPr>
      <w:r>
        <w:rPr>
          <w:spacing w:val="-3"/>
          <w:sz w:val="24"/>
          <w:szCs w:val="24"/>
        </w:rPr>
        <w:t xml:space="preserve">   развитие интереса </w:t>
      </w:r>
      <w:r>
        <w:rPr>
          <w:sz w:val="24"/>
          <w:szCs w:val="24"/>
        </w:rPr>
        <w:t xml:space="preserve">к </w:t>
      </w:r>
      <w:r>
        <w:rPr>
          <w:spacing w:val="-3"/>
          <w:sz w:val="24"/>
          <w:szCs w:val="24"/>
        </w:rPr>
        <w:t xml:space="preserve">классической музыке </w:t>
      </w:r>
      <w:r>
        <w:rPr>
          <w:sz w:val="24"/>
          <w:szCs w:val="24"/>
        </w:rPr>
        <w:t xml:space="preserve">и </w:t>
      </w:r>
      <w:r>
        <w:rPr>
          <w:spacing w:val="-3"/>
          <w:sz w:val="24"/>
          <w:szCs w:val="24"/>
        </w:rPr>
        <w:t xml:space="preserve">музыкальному </w:t>
      </w:r>
      <w:r>
        <w:rPr>
          <w:sz w:val="24"/>
          <w:szCs w:val="24"/>
        </w:rPr>
        <w:t>творчеству, в том числе – к хоровому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искусству;</w:t>
      </w:r>
    </w:p>
    <w:p w14:paraId="52244F85" w14:textId="77777777" w:rsidR="007C1145" w:rsidRDefault="00000000">
      <w:pPr>
        <w:pStyle w:val="a6"/>
        <w:numPr>
          <w:ilvl w:val="0"/>
          <w:numId w:val="8"/>
        </w:numPr>
        <w:tabs>
          <w:tab w:val="left" w:pos="562"/>
          <w:tab w:val="left" w:pos="563"/>
          <w:tab w:val="left" w:pos="2060"/>
          <w:tab w:val="left" w:pos="4081"/>
          <w:tab w:val="left" w:pos="6196"/>
          <w:tab w:val="left" w:pos="7349"/>
          <w:tab w:val="left" w:pos="8551"/>
        </w:tabs>
        <w:spacing w:line="276" w:lineRule="auto"/>
        <w:rPr>
          <w:sz w:val="24"/>
          <w:szCs w:val="24"/>
        </w:rPr>
      </w:pPr>
      <w:r>
        <w:rPr>
          <w:spacing w:val="-3"/>
          <w:sz w:val="24"/>
          <w:szCs w:val="24"/>
        </w:rPr>
        <w:t xml:space="preserve">   развитие</w:t>
      </w:r>
      <w:r>
        <w:rPr>
          <w:spacing w:val="-3"/>
          <w:sz w:val="24"/>
          <w:szCs w:val="24"/>
        </w:rPr>
        <w:tab/>
        <w:t>музыкальных</w:t>
      </w:r>
      <w:r>
        <w:rPr>
          <w:spacing w:val="-3"/>
          <w:sz w:val="24"/>
          <w:szCs w:val="24"/>
        </w:rPr>
        <w:tab/>
        <w:t>способностей:</w:t>
      </w:r>
      <w:r>
        <w:rPr>
          <w:spacing w:val="-3"/>
          <w:sz w:val="24"/>
          <w:szCs w:val="24"/>
        </w:rPr>
        <w:tab/>
        <w:t>слуха,</w:t>
      </w:r>
      <w:r>
        <w:rPr>
          <w:spacing w:val="-3"/>
          <w:sz w:val="24"/>
          <w:szCs w:val="24"/>
        </w:rPr>
        <w:tab/>
        <w:t>ритма,</w:t>
      </w:r>
      <w:r>
        <w:rPr>
          <w:spacing w:val="-3"/>
          <w:sz w:val="24"/>
          <w:szCs w:val="24"/>
        </w:rPr>
        <w:tab/>
      </w:r>
      <w:r>
        <w:rPr>
          <w:spacing w:val="-5"/>
          <w:sz w:val="24"/>
          <w:szCs w:val="24"/>
        </w:rPr>
        <w:t xml:space="preserve">памяти, </w:t>
      </w:r>
      <w:r>
        <w:rPr>
          <w:sz w:val="24"/>
          <w:szCs w:val="24"/>
        </w:rPr>
        <w:t>музыкальности 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артистизма;</w:t>
      </w:r>
    </w:p>
    <w:p w14:paraId="7B597649" w14:textId="77777777" w:rsidR="007C1145" w:rsidRDefault="00000000">
      <w:pPr>
        <w:pStyle w:val="a6"/>
        <w:numPr>
          <w:ilvl w:val="0"/>
          <w:numId w:val="8"/>
        </w:numPr>
        <w:tabs>
          <w:tab w:val="left" w:pos="562"/>
          <w:tab w:val="left" w:pos="563"/>
        </w:tabs>
        <w:spacing w:line="276" w:lineRule="auto"/>
        <w:rPr>
          <w:sz w:val="24"/>
          <w:szCs w:val="24"/>
        </w:rPr>
      </w:pPr>
      <w:r>
        <w:rPr>
          <w:spacing w:val="-3"/>
          <w:sz w:val="24"/>
          <w:szCs w:val="24"/>
        </w:rPr>
        <w:t xml:space="preserve">   обучение </w:t>
      </w:r>
      <w:r>
        <w:rPr>
          <w:sz w:val="24"/>
          <w:szCs w:val="24"/>
        </w:rPr>
        <w:t xml:space="preserve">навыкам </w:t>
      </w:r>
      <w:r>
        <w:rPr>
          <w:spacing w:val="-3"/>
          <w:sz w:val="24"/>
          <w:szCs w:val="24"/>
        </w:rPr>
        <w:t xml:space="preserve">самостоятельной работы </w:t>
      </w:r>
      <w:r>
        <w:rPr>
          <w:sz w:val="24"/>
          <w:szCs w:val="24"/>
        </w:rPr>
        <w:t xml:space="preserve">с </w:t>
      </w:r>
      <w:r>
        <w:rPr>
          <w:spacing w:val="-3"/>
          <w:sz w:val="24"/>
          <w:szCs w:val="24"/>
        </w:rPr>
        <w:t xml:space="preserve">музыкальным </w:t>
      </w:r>
      <w:r>
        <w:rPr>
          <w:sz w:val="24"/>
          <w:szCs w:val="24"/>
        </w:rPr>
        <w:t>материалом и чтению нот с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листа;</w:t>
      </w:r>
    </w:p>
    <w:p w14:paraId="7556AF77" w14:textId="77777777" w:rsidR="007C1145" w:rsidRDefault="00000000">
      <w:pPr>
        <w:pStyle w:val="a6"/>
        <w:numPr>
          <w:ilvl w:val="0"/>
          <w:numId w:val="8"/>
        </w:numPr>
        <w:tabs>
          <w:tab w:val="left" w:pos="266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воспитание чувства коллективизма 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ответственности.</w:t>
      </w:r>
    </w:p>
    <w:p w14:paraId="46AA9876" w14:textId="77777777" w:rsidR="007C1145" w:rsidRDefault="00000000">
      <w:pPr>
        <w:pStyle w:val="a5"/>
        <w:spacing w:line="276" w:lineRule="auto"/>
        <w:ind w:left="0" w:firstLine="710"/>
        <w:rPr>
          <w:sz w:val="24"/>
          <w:szCs w:val="24"/>
        </w:rPr>
      </w:pPr>
      <w:r>
        <w:rPr>
          <w:sz w:val="24"/>
          <w:szCs w:val="24"/>
        </w:rPr>
        <w:t>Структура программы включает в себя: пояснительную записку, учебно-тематический план, содержание учебного предмета, требования к уровню подготовки обучающихся, формы и методы контроля, систему оценки, методическое обеспечение учебного процесса.</w:t>
      </w:r>
    </w:p>
    <w:p w14:paraId="122B2886" w14:textId="77777777" w:rsidR="007C1145" w:rsidRDefault="00000000">
      <w:pPr>
        <w:pStyle w:val="a5"/>
        <w:spacing w:line="276" w:lineRule="auto"/>
        <w:ind w:left="0" w:firstLine="710"/>
        <w:rPr>
          <w:spacing w:val="23"/>
          <w:sz w:val="24"/>
          <w:szCs w:val="24"/>
        </w:rPr>
      </w:pPr>
      <w:r>
        <w:rPr>
          <w:spacing w:val="-3"/>
          <w:sz w:val="24"/>
          <w:szCs w:val="24"/>
        </w:rPr>
        <w:t xml:space="preserve">«Пояснительная записка» содержит краткую характеристику </w:t>
      </w:r>
      <w:r>
        <w:rPr>
          <w:sz w:val="24"/>
          <w:szCs w:val="24"/>
        </w:rPr>
        <w:t>предмета, его роль в образовательном процессе, срок реализации учебного предмета, объем учебного времени, цель и задачи предмета, описание материально-</w:t>
      </w:r>
      <w:proofErr w:type="gramStart"/>
      <w:r>
        <w:rPr>
          <w:sz w:val="24"/>
          <w:szCs w:val="24"/>
        </w:rPr>
        <w:t xml:space="preserve">технических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условий</w:t>
      </w:r>
      <w:proofErr w:type="gramEnd"/>
      <w:r>
        <w:rPr>
          <w:sz w:val="24"/>
          <w:szCs w:val="24"/>
        </w:rPr>
        <w:t xml:space="preserve"> </w:t>
      </w:r>
      <w:r>
        <w:rPr>
          <w:spacing w:val="2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реализации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учебного</w:t>
      </w:r>
      <w:proofErr w:type="gramEnd"/>
      <w:r>
        <w:rPr>
          <w:sz w:val="24"/>
          <w:szCs w:val="24"/>
        </w:rPr>
        <w:t xml:space="preserve">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 xml:space="preserve">предмета. </w:t>
      </w:r>
      <w:r>
        <w:rPr>
          <w:spacing w:val="23"/>
          <w:sz w:val="24"/>
          <w:szCs w:val="24"/>
        </w:rPr>
        <w:t xml:space="preserve"> </w:t>
      </w:r>
    </w:p>
    <w:p w14:paraId="3DC81622" w14:textId="77777777" w:rsidR="007C1145" w:rsidRDefault="00000000">
      <w:pPr>
        <w:pStyle w:val="a5"/>
        <w:spacing w:line="276" w:lineRule="auto"/>
        <w:ind w:left="0" w:firstLine="710"/>
        <w:rPr>
          <w:sz w:val="24"/>
          <w:szCs w:val="24"/>
        </w:rPr>
      </w:pPr>
      <w:r>
        <w:rPr>
          <w:sz w:val="24"/>
          <w:szCs w:val="24"/>
        </w:rPr>
        <w:t xml:space="preserve">Раздел «Учебно-тематический план» включает в себя последовательность изучения тем </w:t>
      </w:r>
      <w:r>
        <w:rPr>
          <w:spacing w:val="-14"/>
          <w:sz w:val="24"/>
          <w:szCs w:val="24"/>
        </w:rPr>
        <w:t xml:space="preserve">программы </w:t>
      </w:r>
      <w:r>
        <w:rPr>
          <w:sz w:val="24"/>
          <w:szCs w:val="24"/>
        </w:rPr>
        <w:t xml:space="preserve">с </w:t>
      </w:r>
      <w:r>
        <w:rPr>
          <w:spacing w:val="-10"/>
          <w:sz w:val="24"/>
          <w:szCs w:val="24"/>
        </w:rPr>
        <w:t xml:space="preserve">указанием распределения учебных </w:t>
      </w:r>
      <w:r>
        <w:rPr>
          <w:spacing w:val="-13"/>
          <w:sz w:val="24"/>
          <w:szCs w:val="24"/>
        </w:rPr>
        <w:t xml:space="preserve">часов </w:t>
      </w:r>
      <w:r>
        <w:rPr>
          <w:spacing w:val="-8"/>
          <w:sz w:val="24"/>
          <w:szCs w:val="24"/>
        </w:rPr>
        <w:t xml:space="preserve">по </w:t>
      </w:r>
      <w:r>
        <w:rPr>
          <w:sz w:val="24"/>
          <w:szCs w:val="24"/>
        </w:rPr>
        <w:t xml:space="preserve">разделам и темам учебного предмета. </w:t>
      </w:r>
    </w:p>
    <w:p w14:paraId="2FC1D171" w14:textId="77777777" w:rsidR="007C1145" w:rsidRDefault="00000000">
      <w:pPr>
        <w:pStyle w:val="a5"/>
        <w:spacing w:line="276" w:lineRule="auto"/>
        <w:ind w:left="0" w:firstLine="710"/>
        <w:rPr>
          <w:sz w:val="24"/>
          <w:szCs w:val="24"/>
        </w:rPr>
      </w:pPr>
      <w:r>
        <w:rPr>
          <w:sz w:val="24"/>
          <w:szCs w:val="24"/>
        </w:rPr>
        <w:t xml:space="preserve">В разделе «Содержание учебного предмета» сформулированы требования по годам обучения и по основным направлениям     </w:t>
      </w:r>
      <w:proofErr w:type="gramStart"/>
      <w:r>
        <w:rPr>
          <w:sz w:val="24"/>
          <w:szCs w:val="24"/>
        </w:rPr>
        <w:t xml:space="preserve">работы,   </w:t>
      </w:r>
      <w:proofErr w:type="gramEnd"/>
      <w:r>
        <w:rPr>
          <w:sz w:val="24"/>
          <w:szCs w:val="24"/>
        </w:rPr>
        <w:t xml:space="preserve">  а     также     примерный     </w:t>
      </w:r>
      <w:proofErr w:type="gramStart"/>
      <w:r>
        <w:rPr>
          <w:sz w:val="24"/>
          <w:szCs w:val="24"/>
        </w:rPr>
        <w:t xml:space="preserve">репертуарный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список</w:t>
      </w:r>
      <w:proofErr w:type="gramEnd"/>
      <w:r>
        <w:rPr>
          <w:sz w:val="24"/>
          <w:szCs w:val="24"/>
        </w:rPr>
        <w:t xml:space="preserve">. </w:t>
      </w:r>
    </w:p>
    <w:p w14:paraId="71651DC5" w14:textId="77777777" w:rsidR="007C1145" w:rsidRDefault="00000000">
      <w:pPr>
        <w:pStyle w:val="a5"/>
        <w:spacing w:line="276" w:lineRule="auto"/>
        <w:ind w:left="0" w:firstLine="710"/>
        <w:rPr>
          <w:sz w:val="24"/>
          <w:szCs w:val="24"/>
        </w:rPr>
      </w:pPr>
      <w:r>
        <w:rPr>
          <w:sz w:val="24"/>
          <w:szCs w:val="24"/>
        </w:rPr>
        <w:t xml:space="preserve">«Требования к уровню подготовки обучающихся» разработаны в соответствии с ФГТ в разделе «Формы и методы контроля, система оценки» представлены требования к организации и форме проведения текущего, промежуточного и итогового контроля. </w:t>
      </w:r>
    </w:p>
    <w:p w14:paraId="4364C61C" w14:textId="77777777" w:rsidR="007C1145" w:rsidRDefault="00000000">
      <w:pPr>
        <w:pStyle w:val="a5"/>
        <w:spacing w:line="276" w:lineRule="auto"/>
        <w:ind w:left="0" w:firstLine="710"/>
        <w:rPr>
          <w:sz w:val="24"/>
          <w:szCs w:val="24"/>
        </w:rPr>
      </w:pPr>
      <w:r>
        <w:rPr>
          <w:sz w:val="24"/>
          <w:szCs w:val="24"/>
        </w:rPr>
        <w:t>В разделе «Методическое обеспечение учебного процесса» даны методические рекомендации педагогическим работникам, обоснование методов работы по основным направлениям, методические рекомендации по организации самостоятельной работы. «Список литературы» состоит из перечня нотной и методической литературы.</w:t>
      </w:r>
    </w:p>
    <w:p w14:paraId="083E568A" w14:textId="77777777" w:rsidR="000C0C69" w:rsidRDefault="000C0C69">
      <w:pPr>
        <w:spacing w:line="276" w:lineRule="auto"/>
        <w:jc w:val="center"/>
        <w:rPr>
          <w:sz w:val="24"/>
          <w:szCs w:val="24"/>
        </w:rPr>
      </w:pPr>
    </w:p>
    <w:p w14:paraId="24B46B39" w14:textId="075CA54E" w:rsidR="007C1145" w:rsidRDefault="00000000">
      <w:pPr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АННОТАЦИЯ</w:t>
      </w:r>
    </w:p>
    <w:p w14:paraId="6003EE50" w14:textId="77777777" w:rsidR="007C1145" w:rsidRDefault="00000000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программу по учебному предмету ПО. 02.УП.01. «Сольфеджио»</w:t>
      </w:r>
    </w:p>
    <w:p w14:paraId="66A3AF79" w14:textId="77777777" w:rsidR="007C1145" w:rsidRDefault="00000000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Программа учебного предмета «Сольфеджио» разработана на основе и с учетом </w:t>
      </w:r>
      <w:r>
        <w:rPr>
          <w:sz w:val="24"/>
          <w:szCs w:val="24"/>
        </w:rPr>
        <w:lastRenderedPageBreak/>
        <w:t>федеральных государственных требований к дополнительным предпрофессиональным общеобразовательным программам в области музыкального искусства «Духовые инструменты».</w:t>
      </w:r>
    </w:p>
    <w:p w14:paraId="398E908A" w14:textId="77777777" w:rsidR="007C1145" w:rsidRDefault="00000000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Сольфеджио является обязательным учебным предметом в детских школах искусств, реализующих программы предпрофессионального обучения. Уроки сольфеджио развивают такие музыкальные данные как слух, память, ритм, помогают выявлению творческих задатков учеников, знакомят с теоретическими основами музыкального искусства. Наряду с другими занятиями они способствуют расширению музыкального кругозора, формированию музыкального вкуса, пробуждению любви к музыке.</w:t>
      </w:r>
    </w:p>
    <w:p w14:paraId="5D32F7F0" w14:textId="77777777" w:rsidR="007C1145" w:rsidRDefault="00000000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Полученные на уроках сольфеджио знания и формируемые умения и навыки должны помогать ученикам в их занятиях на инструменте, а также в изучении других учебных предметов дополнительных предпрофессиональных общеобразовательных программ в области искусств.</w:t>
      </w:r>
    </w:p>
    <w:p w14:paraId="245952FE" w14:textId="77777777" w:rsidR="007C1145" w:rsidRDefault="00000000">
      <w:pPr>
        <w:spacing w:line="276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Цель: </w:t>
      </w:r>
      <w:r>
        <w:rPr>
          <w:sz w:val="24"/>
          <w:szCs w:val="24"/>
        </w:rPr>
        <w:t>развитие музыкально-творческих способностей учащегося на основе</w:t>
      </w:r>
    </w:p>
    <w:p w14:paraId="6B1EF6AE" w14:textId="77777777" w:rsidR="007C1145" w:rsidRDefault="007C1145">
      <w:pPr>
        <w:spacing w:line="276" w:lineRule="auto"/>
        <w:jc w:val="both"/>
        <w:rPr>
          <w:sz w:val="24"/>
          <w:szCs w:val="24"/>
        </w:rPr>
        <w:sectPr w:rsidR="007C1145">
          <w:pgSz w:w="11910" w:h="16840"/>
          <w:pgMar w:top="1440" w:right="1080" w:bottom="1440" w:left="1080" w:header="720" w:footer="720" w:gutter="0"/>
          <w:cols w:space="720"/>
          <w:docGrid w:linePitch="299"/>
        </w:sectPr>
      </w:pPr>
    </w:p>
    <w:p w14:paraId="4A19E734" w14:textId="77777777" w:rsidR="007C1145" w:rsidRDefault="00000000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приобретенных им знаний, умений, навыков в области теории музыки, а также выявление одаренных детей в области музыкального искусства, подготовка их к поступлению в профессиональные учебные заведения. </w:t>
      </w:r>
    </w:p>
    <w:p w14:paraId="6FBAFD51" w14:textId="77777777" w:rsidR="007C1145" w:rsidRDefault="00000000">
      <w:pPr>
        <w:spacing w:line="276" w:lineRule="auto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Задачи:</w:t>
      </w:r>
    </w:p>
    <w:p w14:paraId="2429542D" w14:textId="77777777" w:rsidR="007C1145" w:rsidRDefault="00000000">
      <w:pPr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комплекса знаний, умений и навыков, направленного на развитие у обучающегося музыкального слуха и памяти, чувства метроритма, музыкального восприятия и мышления, художественного вкуса, формирование знаний музыкальных стилей, владение профессиональной музыкальной терминологией;</w:t>
      </w:r>
    </w:p>
    <w:p w14:paraId="62B58586" w14:textId="77777777" w:rsidR="007C1145" w:rsidRDefault="00000000">
      <w:pPr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навыков самостоятельной работы с музыкальным материалом;</w:t>
      </w:r>
    </w:p>
    <w:p w14:paraId="5D63EFEA" w14:textId="77777777" w:rsidR="007C1145" w:rsidRDefault="00000000">
      <w:pPr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у наиболее одаренных детей осознанной мотивации к продолжению профессионального обучения и подготовка их к поступлению в образовательные учреждения, реализующие основные профессиональные образовательные программы в области искусств.</w:t>
      </w:r>
    </w:p>
    <w:p w14:paraId="03A65F6B" w14:textId="77777777" w:rsidR="007C1145" w:rsidRDefault="00000000">
      <w:pPr>
        <w:spacing w:line="276" w:lineRule="auto"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Разделы программы:</w:t>
      </w:r>
    </w:p>
    <w:p w14:paraId="030E8B26" w14:textId="77777777" w:rsidR="007C1145" w:rsidRDefault="00000000">
      <w:pPr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Пояснительная записка.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6512E0E" w14:textId="77777777" w:rsidR="007C1145" w:rsidRDefault="00000000">
      <w:pPr>
        <w:numPr>
          <w:ilvl w:val="0"/>
          <w:numId w:val="10"/>
        </w:numPr>
        <w:spacing w:line="276" w:lineRule="auto"/>
        <w:jc w:val="both"/>
        <w:rPr>
          <w:bCs/>
          <w:i/>
          <w:sz w:val="24"/>
          <w:szCs w:val="24"/>
        </w:rPr>
      </w:pPr>
      <w:r>
        <w:rPr>
          <w:sz w:val="24"/>
          <w:szCs w:val="24"/>
        </w:rPr>
        <w:t>Содержание учебного предмета.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DF88D66" w14:textId="77777777" w:rsidR="007C1145" w:rsidRDefault="00000000">
      <w:pPr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Требования к уровню подготовки обучающихся.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CA18822" w14:textId="77777777" w:rsidR="007C1145" w:rsidRDefault="00000000">
      <w:pPr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Формы и методы контроля, система оценок.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89394FA" w14:textId="77777777" w:rsidR="007C1145" w:rsidRDefault="00000000">
      <w:pPr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Методическое обеспечение учебного процесса.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8442E83" w14:textId="77777777" w:rsidR="007C1145" w:rsidRDefault="00000000">
      <w:pPr>
        <w:numPr>
          <w:ilvl w:val="0"/>
          <w:numId w:val="10"/>
        </w:num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Списки рекомендуемой нотной и методической литературы.</w:t>
      </w:r>
    </w:p>
    <w:p w14:paraId="3BEC013A" w14:textId="77777777" w:rsidR="007C1145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Результат</w:t>
      </w:r>
      <w:r>
        <w:rPr>
          <w:b/>
          <w:sz w:val="24"/>
          <w:szCs w:val="24"/>
        </w:rPr>
        <w:tab/>
        <w:t>освоения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программы</w:t>
      </w:r>
      <w:r>
        <w:rPr>
          <w:sz w:val="24"/>
          <w:szCs w:val="24"/>
        </w:rPr>
        <w:tab/>
        <w:t>«Сольфеджио»</w:t>
      </w:r>
      <w:r>
        <w:rPr>
          <w:sz w:val="24"/>
          <w:szCs w:val="24"/>
        </w:rPr>
        <w:tab/>
        <w:t>направлен</w:t>
      </w:r>
      <w:r>
        <w:rPr>
          <w:sz w:val="24"/>
          <w:szCs w:val="24"/>
        </w:rPr>
        <w:tab/>
        <w:t>на приобретение обучающимися следующих знаний, умений и навыков:</w:t>
      </w:r>
    </w:p>
    <w:p w14:paraId="69A64084" w14:textId="77777777" w:rsidR="007C1145" w:rsidRDefault="00000000">
      <w:pPr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сформированный комплекс знаний, умений и навыков, отражающий наличие у обучающегося художественного вкуса, сформированного </w:t>
      </w:r>
      <w:proofErr w:type="spellStart"/>
      <w:r>
        <w:rPr>
          <w:sz w:val="24"/>
          <w:szCs w:val="24"/>
        </w:rPr>
        <w:t>звуковысотного</w:t>
      </w:r>
      <w:proofErr w:type="spellEnd"/>
      <w:r>
        <w:rPr>
          <w:sz w:val="24"/>
          <w:szCs w:val="24"/>
        </w:rPr>
        <w:t xml:space="preserve"> музыкального слуха и памяти, чувства лада, метроритма, знания музыкальных стилей, способствующих творческой самостоятельности, в том числе: первичные теоретические знания, в том числе, профессиональной музыкальной терминологии;</w:t>
      </w:r>
    </w:p>
    <w:p w14:paraId="66FF07C4" w14:textId="77777777" w:rsidR="007C1145" w:rsidRDefault="00000000">
      <w:pPr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умение </w:t>
      </w:r>
      <w:proofErr w:type="spellStart"/>
      <w:r>
        <w:rPr>
          <w:sz w:val="24"/>
          <w:szCs w:val="24"/>
        </w:rPr>
        <w:t>сольфеджировать</w:t>
      </w:r>
      <w:proofErr w:type="spellEnd"/>
      <w:r>
        <w:rPr>
          <w:sz w:val="24"/>
          <w:szCs w:val="24"/>
        </w:rPr>
        <w:t xml:space="preserve"> одноголосные, двухголосные музыкальные примеры, записывать музыкальные построения средней трудности с использованием навыков </w:t>
      </w:r>
      <w:r>
        <w:rPr>
          <w:sz w:val="24"/>
          <w:szCs w:val="24"/>
        </w:rPr>
        <w:lastRenderedPageBreak/>
        <w:t>слухового анализа, слышать и анализировать аккордовые и интервальные цепочки;</w:t>
      </w:r>
    </w:p>
    <w:p w14:paraId="6D2078B6" w14:textId="77777777" w:rsidR="007C1145" w:rsidRDefault="00000000">
      <w:pPr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умение осуществлять анализ элементов музыкального языка;</w:t>
      </w:r>
    </w:p>
    <w:p w14:paraId="08FE3B31" w14:textId="77777777" w:rsidR="007C1145" w:rsidRDefault="00000000">
      <w:pPr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умение импровизировать на заданные музыкальные темы или ритмические построения;</w:t>
      </w:r>
    </w:p>
    <w:p w14:paraId="1FDDEC6B" w14:textId="77777777" w:rsidR="007C1145" w:rsidRDefault="00000000">
      <w:pPr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навыки владения элементами музыкального языка (исполнение на инструменте, запись по слуху и т.п.).</w:t>
      </w:r>
    </w:p>
    <w:p w14:paraId="6F12A9A6" w14:textId="77777777" w:rsidR="007C1145" w:rsidRDefault="007C1145">
      <w:pPr>
        <w:spacing w:line="276" w:lineRule="auto"/>
        <w:jc w:val="both"/>
        <w:rPr>
          <w:sz w:val="24"/>
          <w:szCs w:val="24"/>
        </w:rPr>
      </w:pPr>
    </w:p>
    <w:p w14:paraId="35554B87" w14:textId="77777777" w:rsidR="007C1145" w:rsidRDefault="00000000">
      <w:pPr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АННОТАЦИЯ</w:t>
      </w:r>
    </w:p>
    <w:p w14:paraId="48EB4096" w14:textId="77777777" w:rsidR="007C1145" w:rsidRDefault="00000000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программу по учебному предмету ПО.02.УП.02. «Слушание музыки»</w:t>
      </w:r>
    </w:p>
    <w:p w14:paraId="30F33A8F" w14:textId="77777777" w:rsidR="007C1145" w:rsidRDefault="00000000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Программа учебного предмета ПО.02.УП.02.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«Слушание музыки» разработана на основе с учетом федеральных государственных требований к дополнительным предпрофессиональным общеобразовательным программам в области музыкального искусства «Духовые и ударные инструменты».</w:t>
      </w:r>
    </w:p>
    <w:p w14:paraId="001B5C4D" w14:textId="77777777" w:rsidR="007C1145" w:rsidRDefault="00000000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Предмет «Слушание музыки» направлен на создание предпосылок для творческого, музыкального и личностного развития учащихся, формирование эстетических взглядов на основе развития эмоциональной отзывчивости и овладения навыками восприятия музыкальных произведений, приобретение детьми опыта творческого взаимодействия в коллективе.</w:t>
      </w:r>
    </w:p>
    <w:p w14:paraId="1E932A8B" w14:textId="77777777" w:rsidR="007C1145" w:rsidRDefault="00000000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Программа учитывает возрастные и индивидуальные особенности обучающихся и ориентирована на:</w:t>
      </w:r>
    </w:p>
    <w:p w14:paraId="25207118" w14:textId="77777777" w:rsidR="007C1145" w:rsidRDefault="00000000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развитие художественных способностей детей и формирование у обучающихся потребности общения с явлениями музыкального искусства;</w:t>
      </w:r>
    </w:p>
    <w:p w14:paraId="551DB25D" w14:textId="77777777" w:rsidR="007C1145" w:rsidRDefault="00000000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воспитание детей в творческой атмосфере, обстановке доброжелательности, способствующей приобретению навыков музыкально-творческой деятельности;</w:t>
      </w:r>
    </w:p>
    <w:p w14:paraId="49776D26" w14:textId="77777777" w:rsidR="007C1145" w:rsidRDefault="00000000">
      <w:pPr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комплекса знаний, умений и навыков, позволяющих в дальнейшем осваивать профессиональные образовательные программы в области музыкального искусства.</w:t>
      </w:r>
    </w:p>
    <w:p w14:paraId="4D6C5CCA" w14:textId="77777777" w:rsidR="007C1145" w:rsidRDefault="00000000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«Слушание музыки» находится в непосредственной связи с другими учебными предметами, такими, как «Сольфеджио», «Музыкальная литература» и занимает важное место в системе обучения детей. Этот предмет является базовой составляющей для последующего изучения предметов в области теории и истории музыки, а также необходимым</w:t>
      </w:r>
    </w:p>
    <w:p w14:paraId="1E0F103E" w14:textId="77777777" w:rsidR="007C1145" w:rsidRDefault="00000000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условием в освоении учебных предметов в области музыкального исполнительства.</w:t>
      </w:r>
    </w:p>
    <w:p w14:paraId="3AC153B3" w14:textId="77777777" w:rsidR="007C1145" w:rsidRDefault="00000000">
      <w:pPr>
        <w:spacing w:line="276" w:lineRule="auto"/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Цель и задачи учебного предмета: </w:t>
      </w:r>
    </w:p>
    <w:p w14:paraId="60DB7517" w14:textId="77777777" w:rsidR="007C1145" w:rsidRDefault="00000000">
      <w:pPr>
        <w:spacing w:line="276" w:lineRule="auto"/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Цель: </w:t>
      </w:r>
      <w:r>
        <w:rPr>
          <w:sz w:val="24"/>
          <w:szCs w:val="24"/>
        </w:rPr>
        <w:t>воспитание культуры слушания и восприятия музыки на основе формирования представлений о музыке как виде искусства, а также развитие музыкально-творческих способностей, приобретение знаний, умений и навыков в области музыкального искусства.</w:t>
      </w:r>
    </w:p>
    <w:p w14:paraId="704E1CD4" w14:textId="77777777" w:rsidR="007C1145" w:rsidRDefault="00000000">
      <w:pPr>
        <w:spacing w:line="276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Задачи:</w:t>
      </w:r>
    </w:p>
    <w:p w14:paraId="1DA1B43B" w14:textId="77777777" w:rsidR="007C1145" w:rsidRDefault="00000000">
      <w:pPr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развитие интереса к классической музыке;</w:t>
      </w:r>
    </w:p>
    <w:p w14:paraId="7A4973A9" w14:textId="77777777" w:rsidR="007C1145" w:rsidRDefault="00000000">
      <w:pPr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знакомство</w:t>
      </w:r>
      <w:r>
        <w:rPr>
          <w:sz w:val="24"/>
          <w:szCs w:val="24"/>
        </w:rPr>
        <w:tab/>
        <w:t>с</w:t>
      </w:r>
      <w:r>
        <w:rPr>
          <w:sz w:val="24"/>
          <w:szCs w:val="24"/>
        </w:rPr>
        <w:tab/>
        <w:t>широким</w:t>
      </w:r>
      <w:r>
        <w:rPr>
          <w:sz w:val="24"/>
          <w:szCs w:val="24"/>
        </w:rPr>
        <w:tab/>
        <w:t>кругом</w:t>
      </w:r>
      <w:r>
        <w:rPr>
          <w:sz w:val="24"/>
          <w:szCs w:val="24"/>
        </w:rPr>
        <w:tab/>
        <w:t>музыкальных</w:t>
      </w:r>
      <w:r>
        <w:rPr>
          <w:sz w:val="24"/>
          <w:szCs w:val="24"/>
        </w:rPr>
        <w:tab/>
        <w:t>произведений</w:t>
      </w:r>
      <w:r>
        <w:rPr>
          <w:sz w:val="24"/>
          <w:szCs w:val="24"/>
        </w:rPr>
        <w:tab/>
        <w:t>и формирование навыков восприятия образной музыкальной речи;</w:t>
      </w:r>
    </w:p>
    <w:p w14:paraId="4EC49255" w14:textId="77777777" w:rsidR="007C1145" w:rsidRDefault="00000000">
      <w:pPr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воспитание эмоционального и интеллектуального отклика в процессе слушания;</w:t>
      </w:r>
    </w:p>
    <w:p w14:paraId="643E8E17" w14:textId="77777777" w:rsidR="007C1145" w:rsidRDefault="00000000">
      <w:pPr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приобретение необходимых качеств слухового внимания, умений следить за движением музыкальной мысли и развитием интонаций;</w:t>
      </w:r>
    </w:p>
    <w:p w14:paraId="1EB1857F" w14:textId="77777777" w:rsidR="007C1145" w:rsidRDefault="00000000">
      <w:pPr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осознание</w:t>
      </w:r>
      <w:r>
        <w:rPr>
          <w:sz w:val="24"/>
          <w:szCs w:val="24"/>
        </w:rPr>
        <w:tab/>
        <w:t>и</w:t>
      </w:r>
      <w:r>
        <w:rPr>
          <w:sz w:val="24"/>
          <w:szCs w:val="24"/>
        </w:rPr>
        <w:tab/>
        <w:t>усвоение</w:t>
      </w:r>
      <w:r>
        <w:rPr>
          <w:sz w:val="24"/>
          <w:szCs w:val="24"/>
        </w:rPr>
        <w:tab/>
        <w:t>некоторых</w:t>
      </w:r>
      <w:r>
        <w:rPr>
          <w:sz w:val="24"/>
          <w:szCs w:val="24"/>
        </w:rPr>
        <w:tab/>
        <w:t>понятий</w:t>
      </w:r>
      <w:r>
        <w:rPr>
          <w:sz w:val="24"/>
          <w:szCs w:val="24"/>
        </w:rPr>
        <w:tab/>
        <w:t>и</w:t>
      </w:r>
      <w:r>
        <w:rPr>
          <w:sz w:val="24"/>
          <w:szCs w:val="24"/>
        </w:rPr>
        <w:tab/>
        <w:t>представлений о музыкальных явлениях и средствах выразительности;</w:t>
      </w:r>
    </w:p>
    <w:p w14:paraId="4F08E757" w14:textId="77777777" w:rsidR="007C1145" w:rsidRDefault="00000000">
      <w:pPr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накопление</w:t>
      </w:r>
      <w:r>
        <w:rPr>
          <w:sz w:val="24"/>
          <w:szCs w:val="24"/>
        </w:rPr>
        <w:tab/>
        <w:t>слухового опыта, определенного круга интонаций и развитие музыкального мышления;</w:t>
      </w:r>
    </w:p>
    <w:p w14:paraId="2CEAF242" w14:textId="77777777" w:rsidR="007C1145" w:rsidRDefault="00000000">
      <w:pPr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развитие одного из важных эстетических чувств - синестезии (особой способности человека к </w:t>
      </w:r>
      <w:proofErr w:type="spellStart"/>
      <w:r>
        <w:rPr>
          <w:sz w:val="24"/>
          <w:szCs w:val="24"/>
        </w:rPr>
        <w:t>межсенсорному</w:t>
      </w:r>
      <w:proofErr w:type="spellEnd"/>
      <w:r>
        <w:rPr>
          <w:sz w:val="24"/>
          <w:szCs w:val="24"/>
        </w:rPr>
        <w:t xml:space="preserve"> восприятию);</w:t>
      </w:r>
    </w:p>
    <w:p w14:paraId="6D961C8B" w14:textId="77777777" w:rsidR="007C1145" w:rsidRDefault="00000000">
      <w:pPr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развитие ассоциативно-образного мышления.</w:t>
      </w:r>
    </w:p>
    <w:p w14:paraId="0742BE51" w14:textId="77777777" w:rsidR="007C1145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 целью активизации слухового восприятия в ходе слушания используются особые методы слуховой работы - игровое и графическое моделирование. Дети постигают содержание музыки в разных формах музыкально-творческой деятельности. Результат освоения программы «Слушание музыки» заключается в осознании выразительного значения элементов музыкального языка и овладении практическими умениями и навыками целостного восприятия несложных музыкальных произведений.</w:t>
      </w:r>
    </w:p>
    <w:p w14:paraId="72C9D7B8" w14:textId="77777777" w:rsidR="007C1145" w:rsidRDefault="00000000" w:rsidP="000C0C69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Программа содержит следующие разделы:</w:t>
      </w:r>
    </w:p>
    <w:p w14:paraId="3AE48733" w14:textId="77777777" w:rsidR="007C1145" w:rsidRDefault="00000000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Пояснительная записка.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09126FB" w14:textId="77777777" w:rsidR="007C1145" w:rsidRDefault="00000000">
      <w:pPr>
        <w:spacing w:line="276" w:lineRule="auto"/>
        <w:jc w:val="both"/>
        <w:rPr>
          <w:bCs/>
          <w:i/>
          <w:sz w:val="24"/>
          <w:szCs w:val="24"/>
        </w:rPr>
      </w:pPr>
      <w:r>
        <w:rPr>
          <w:sz w:val="24"/>
          <w:szCs w:val="24"/>
        </w:rPr>
        <w:t>Содержание учебного предмета.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3494F54" w14:textId="77777777" w:rsidR="007C1145" w:rsidRDefault="00000000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Требования к уровню подготовки обучающихся.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6641909" w14:textId="77777777" w:rsidR="007C1145" w:rsidRDefault="00000000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Формы и методы контроля, система оценок.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FA83AD7" w14:textId="77777777" w:rsidR="007C1145" w:rsidRDefault="00000000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Методическое обеспечение учебного процесса.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E04CFF6" w14:textId="77777777" w:rsidR="007C1145" w:rsidRDefault="00000000">
      <w:p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Списки рекомендуемой нотной и методической литературы.</w:t>
      </w:r>
    </w:p>
    <w:p w14:paraId="011423A7" w14:textId="77777777" w:rsidR="007C1145" w:rsidRDefault="00000000" w:rsidP="000C0C69">
      <w:pPr>
        <w:spacing w:line="276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Результат освоения </w:t>
      </w:r>
      <w:r>
        <w:rPr>
          <w:sz w:val="24"/>
          <w:szCs w:val="24"/>
        </w:rPr>
        <w:t>программы «Слушание музыки» направлен на приобретение обучающимися следующих знаний, умений и навыков:</w:t>
      </w:r>
    </w:p>
    <w:p w14:paraId="7A521754" w14:textId="77777777" w:rsidR="007C1145" w:rsidRDefault="00000000">
      <w:pPr>
        <w:numPr>
          <w:ilvl w:val="0"/>
          <w:numId w:val="1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наличие первоначальных знаний о музыке, как виде искусства, ее основных составляющих, в том числе о музыкальных инструментах, исполнительских коллективах (хоровых, оркестровых), основных жанрах;</w:t>
      </w:r>
    </w:p>
    <w:p w14:paraId="4C2E6950" w14:textId="77777777" w:rsidR="007C1145" w:rsidRDefault="00000000">
      <w:pPr>
        <w:numPr>
          <w:ilvl w:val="0"/>
          <w:numId w:val="1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способность проявлять эмоциональное сопереживание в процессе восприятия музыкального произведения;</w:t>
      </w:r>
    </w:p>
    <w:p w14:paraId="6C995A5F" w14:textId="77777777" w:rsidR="007C1145" w:rsidRDefault="00000000">
      <w:pPr>
        <w:numPr>
          <w:ilvl w:val="0"/>
          <w:numId w:val="1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умение проанализировать и рассказать о своем впечатлении от прослушанного музыкального произведения, провести ассоциативные связи с фактами своего жизненного опыта или произведениями других видов искусств;</w:t>
      </w:r>
    </w:p>
    <w:p w14:paraId="372AA06D" w14:textId="77777777" w:rsidR="007C1145" w:rsidRDefault="00000000">
      <w:pPr>
        <w:numPr>
          <w:ilvl w:val="0"/>
          <w:numId w:val="1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первоначальные представления об особенностях музыкального языка и средствах выразительности;</w:t>
      </w:r>
    </w:p>
    <w:p w14:paraId="0AC9E268" w14:textId="77777777" w:rsidR="007C1145" w:rsidRDefault="00000000">
      <w:pPr>
        <w:numPr>
          <w:ilvl w:val="0"/>
          <w:numId w:val="1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владение навыками восприятия музыкального образа и умение передавать свое впечатление в словесной характеристике (эпитеты, сравнения, ассоциации).</w:t>
      </w:r>
    </w:p>
    <w:p w14:paraId="12E637AD" w14:textId="77777777" w:rsidR="000C0C69" w:rsidRDefault="000C0C69">
      <w:pPr>
        <w:spacing w:line="276" w:lineRule="auto"/>
        <w:jc w:val="center"/>
        <w:rPr>
          <w:sz w:val="24"/>
          <w:szCs w:val="24"/>
        </w:rPr>
      </w:pPr>
    </w:p>
    <w:p w14:paraId="6D3E5478" w14:textId="5A8A9E42" w:rsidR="007C1145" w:rsidRDefault="00000000">
      <w:pPr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АННОТАЦИЯ</w:t>
      </w:r>
    </w:p>
    <w:p w14:paraId="5D29CE5A" w14:textId="77777777" w:rsidR="007C1145" w:rsidRDefault="00000000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программу по учебному предмету ПО.02.УП.03. «Музыкальная литература (зарубежная, отечественная)»</w:t>
      </w:r>
    </w:p>
    <w:p w14:paraId="0460A105" w14:textId="77777777" w:rsidR="007C1145" w:rsidRDefault="00000000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Программа учебного предмета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ПО.02.УП.03.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«Музыкальная литература» разработана на основе и с учетом федеральных государственных требований к дополнительным предпрофессиональным общеобразовательным    программам    в    области    музыкального    искусства «Духовые и ударные инструменты».</w:t>
      </w:r>
    </w:p>
    <w:p w14:paraId="2FAA25D4" w14:textId="77777777" w:rsidR="007C1145" w:rsidRDefault="00000000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Музыкальная литература - учебный предмет, который входит в обязательную часть </w:t>
      </w:r>
      <w:r>
        <w:rPr>
          <w:sz w:val="24"/>
          <w:szCs w:val="24"/>
        </w:rPr>
        <w:lastRenderedPageBreak/>
        <w:t>предметной области «Теория и история музыки»; выпускной экзамен по музыкальной литературе является частью итоговой аттестации.</w:t>
      </w:r>
    </w:p>
    <w:p w14:paraId="58B42717" w14:textId="77777777" w:rsidR="007C1145" w:rsidRDefault="00000000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 уроках «Музыкальной литературы» происходит формирование музыкального мышления учащихся, навыков восприятия и анализа музыкальных произведений, приобретение знаний о закономерностях музыкальной формы, о специфике музыкального языка, выразительных средствах музыки.</w:t>
      </w:r>
    </w:p>
    <w:p w14:paraId="14339379" w14:textId="77777777" w:rsidR="007C1145" w:rsidRDefault="00000000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Учебный предмет «Музыкальная литература» продолжает образовательно-развивающий процесс, начатый в курсе учебного предмета «Слушание музыки».</w:t>
      </w:r>
    </w:p>
    <w:p w14:paraId="614FEF3E" w14:textId="77777777" w:rsidR="007C1145" w:rsidRDefault="00000000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Предмет «Музыкальная литература» теснейшим образом взаимодействует с учебным предметом «Сольфеджио». Благодаря полученным теоретическим знаниям и слуховым навыкам обучающиеся овладевают навыками осознанного восприятия элементов музыкального языка и музыкальной речи, навыками анализа незнакомого музыкального произведения, знаниями основных направлений и стилей в музыкальном искусстве, что позволяет использовать полученные знания в исполнительской деятельности.</w:t>
      </w:r>
    </w:p>
    <w:p w14:paraId="2FD0F55B" w14:textId="77777777" w:rsidR="007C1145" w:rsidRDefault="00000000">
      <w:pPr>
        <w:spacing w:line="276" w:lineRule="auto"/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Цель и задачи учебного предмета «Музыкальная литература».</w:t>
      </w:r>
    </w:p>
    <w:p w14:paraId="6B199585" w14:textId="77777777" w:rsidR="007C1145" w:rsidRDefault="00000000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Программа учебного предмета «Музыкальная литература» направлена на художественно-эстетическое развитие личности учащегося.</w:t>
      </w:r>
    </w:p>
    <w:p w14:paraId="527C3065" w14:textId="77777777" w:rsidR="007C1145" w:rsidRDefault="00000000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Целью </w:t>
      </w:r>
      <w:r>
        <w:rPr>
          <w:sz w:val="24"/>
          <w:szCs w:val="24"/>
        </w:rPr>
        <w:t>предмета является развитие музыкально-творческих способностей учащегося на основе 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композиторов, а также выявление одаренных детей в области музыкального искусства, подготовка их к поступлению в профессиональные учебные заведения.</w:t>
      </w:r>
    </w:p>
    <w:p w14:paraId="5908F3B9" w14:textId="77777777" w:rsidR="007C1145" w:rsidRDefault="00000000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Задачами </w:t>
      </w:r>
      <w:r>
        <w:rPr>
          <w:sz w:val="24"/>
          <w:szCs w:val="24"/>
        </w:rPr>
        <w:t>предмета «Музыкальная литература» являются:</w:t>
      </w:r>
    </w:p>
    <w:p w14:paraId="08BEC098" w14:textId="77777777" w:rsidR="007C1145" w:rsidRDefault="00000000">
      <w:pPr>
        <w:numPr>
          <w:ilvl w:val="0"/>
          <w:numId w:val="15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интереса и любви к классической музыке и музыкальной культуре в целом;</w:t>
      </w:r>
    </w:p>
    <w:p w14:paraId="44B308B9" w14:textId="77777777" w:rsidR="007C1145" w:rsidRDefault="00000000">
      <w:pPr>
        <w:numPr>
          <w:ilvl w:val="0"/>
          <w:numId w:val="15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воспитание музыкального восприятия: музыкальных произведений различных стилей и жанров, созданных в разные исторические периоды и в разных странах;</w:t>
      </w:r>
    </w:p>
    <w:p w14:paraId="61815949" w14:textId="77777777" w:rsidR="007C1145" w:rsidRDefault="00000000">
      <w:pPr>
        <w:numPr>
          <w:ilvl w:val="0"/>
          <w:numId w:val="15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овладение навыками восприятия элементов музыкального языка;</w:t>
      </w:r>
    </w:p>
    <w:p w14:paraId="3A994706" w14:textId="77777777" w:rsidR="007C1145" w:rsidRDefault="00000000">
      <w:pPr>
        <w:numPr>
          <w:ilvl w:val="0"/>
          <w:numId w:val="15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знания специфики</w:t>
      </w:r>
      <w:r>
        <w:rPr>
          <w:sz w:val="24"/>
          <w:szCs w:val="24"/>
        </w:rPr>
        <w:tab/>
        <w:t>различных</w:t>
      </w:r>
      <w:r>
        <w:rPr>
          <w:sz w:val="24"/>
          <w:szCs w:val="24"/>
        </w:rPr>
        <w:tab/>
        <w:t>музыкально-театральных и инструментальных жанров;</w:t>
      </w:r>
    </w:p>
    <w:p w14:paraId="4DB12B80" w14:textId="77777777" w:rsidR="007C1145" w:rsidRDefault="00000000">
      <w:pPr>
        <w:numPr>
          <w:ilvl w:val="0"/>
          <w:numId w:val="15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знания о различных эпохах и стилях в истории и искусстве;</w:t>
      </w:r>
    </w:p>
    <w:p w14:paraId="441D5798" w14:textId="77777777" w:rsidR="007C1145" w:rsidRDefault="00000000">
      <w:pPr>
        <w:numPr>
          <w:ilvl w:val="0"/>
          <w:numId w:val="15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умение работать с нотным текстом (клавиром, партитурой); </w:t>
      </w:r>
    </w:p>
    <w:p w14:paraId="0810DEE3" w14:textId="77777777" w:rsidR="007C1145" w:rsidRDefault="00000000">
      <w:pPr>
        <w:numPr>
          <w:ilvl w:val="0"/>
          <w:numId w:val="15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умение использовать полученные</w:t>
      </w:r>
      <w:r>
        <w:rPr>
          <w:sz w:val="24"/>
          <w:szCs w:val="24"/>
        </w:rPr>
        <w:tab/>
        <w:t>теоретические знания при исполнительстве музыкальных произведений на инструменте;</w:t>
      </w:r>
    </w:p>
    <w:p w14:paraId="6BB3A79A" w14:textId="77777777" w:rsidR="007C1145" w:rsidRDefault="00000000">
      <w:pPr>
        <w:numPr>
          <w:ilvl w:val="0"/>
          <w:numId w:val="15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у наиболее одаренных выпускников осознанной мотивации к продолжению профессионального обучения и подготовки их к вступительным экзаменам в образовательное учреждение, реализующее профессиональные программы.</w:t>
      </w:r>
    </w:p>
    <w:p w14:paraId="0BF46C53" w14:textId="77777777" w:rsidR="007C1145" w:rsidRDefault="00000000" w:rsidP="000C0C69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Программа содержит следующие разделы:</w:t>
      </w:r>
    </w:p>
    <w:p w14:paraId="426C8BD2" w14:textId="77777777" w:rsidR="007C1145" w:rsidRDefault="00000000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Пояснительная записка.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7A700C0" w14:textId="77777777" w:rsidR="007C1145" w:rsidRDefault="00000000">
      <w:pPr>
        <w:spacing w:line="276" w:lineRule="auto"/>
        <w:jc w:val="both"/>
        <w:rPr>
          <w:bCs/>
          <w:i/>
          <w:sz w:val="24"/>
          <w:szCs w:val="24"/>
        </w:rPr>
      </w:pPr>
      <w:r>
        <w:rPr>
          <w:sz w:val="24"/>
          <w:szCs w:val="24"/>
        </w:rPr>
        <w:t>Содержание учебного предмета.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71C8607" w14:textId="77777777" w:rsidR="007C1145" w:rsidRDefault="00000000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Требования к уровню подготовки обучающихся.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CA0D5E2" w14:textId="77777777" w:rsidR="007C1145" w:rsidRDefault="00000000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Формы и методы контроля, система оценок.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F36EDA8" w14:textId="77777777" w:rsidR="007C1145" w:rsidRDefault="00000000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Методическое обеспечение учебного процесса.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A061EAE" w14:textId="77777777" w:rsidR="007C1145" w:rsidRDefault="00000000">
      <w:p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Списки рекомендуемой нотной и методической литературы.</w:t>
      </w:r>
    </w:p>
    <w:p w14:paraId="4CEA4CFF" w14:textId="77777777" w:rsidR="007C1145" w:rsidRDefault="00000000" w:rsidP="000C0C69">
      <w:pPr>
        <w:spacing w:line="276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Результатом обучения </w:t>
      </w:r>
      <w:r>
        <w:rPr>
          <w:sz w:val="24"/>
          <w:szCs w:val="24"/>
        </w:rPr>
        <w:t>является сформированный комплекс знаний, умений и навыков, отражающий наличие у обучающегося музыкальной памяти и слуха, музыкального восприятия и мышления, художественного вкуса, знания музыкальных стилей, владения профессиональной музыкальной терминологией, определенного исторического кругозора. Результатами обучения также являются:</w:t>
      </w:r>
    </w:p>
    <w:p w14:paraId="54F9309D" w14:textId="77777777" w:rsidR="007C1145" w:rsidRDefault="00000000">
      <w:pPr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первичные знания о роли и значении музыкального искусства в системе культуры, духовно-нравственном развитии человека;</w:t>
      </w:r>
    </w:p>
    <w:p w14:paraId="07797472" w14:textId="77777777" w:rsidR="007C1145" w:rsidRDefault="00000000">
      <w:pPr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знание творческих биографий зарубежных и отечественных композиторов согласно программным требованиям;</w:t>
      </w:r>
    </w:p>
    <w:p w14:paraId="29BDFD7B" w14:textId="77777777" w:rsidR="007C1145" w:rsidRDefault="00000000">
      <w:pPr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знание в соответствии с программными требованиями музыкальных произведений зарубежных и отечественных композиторов различных исторических периодов, стилей, жанров и форм от эпохи барокко до современности;</w:t>
      </w:r>
    </w:p>
    <w:p w14:paraId="3D2AF658" w14:textId="77777777" w:rsidR="007C1145" w:rsidRDefault="00000000">
      <w:pPr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умение в устной и письменной форме излагать свои мысли о творчестве композиторов;</w:t>
      </w:r>
    </w:p>
    <w:p w14:paraId="181E5E73" w14:textId="77777777" w:rsidR="007C1145" w:rsidRDefault="00000000">
      <w:pPr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умение определять на слух фрагменты того или иного изученного музыкального произведения;</w:t>
      </w:r>
    </w:p>
    <w:p w14:paraId="44DA5CA9" w14:textId="77777777" w:rsidR="007C1145" w:rsidRDefault="00000000">
      <w:pPr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навыки по восприятию музыкального произведения, умение выражать его понимание и свое к нему отношение, обнаруживать ассоциативные связи с другими видами искусств.</w:t>
      </w:r>
    </w:p>
    <w:p w14:paraId="0C792A77" w14:textId="77777777" w:rsidR="007C1145" w:rsidRDefault="00000000">
      <w:pPr>
        <w:spacing w:line="276" w:lineRule="auto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АННОТАЦИЯ</w:t>
      </w:r>
    </w:p>
    <w:p w14:paraId="3238B16A" w14:textId="77777777" w:rsidR="007C1145" w:rsidRDefault="00000000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программу по учебному предмету</w:t>
      </w:r>
    </w:p>
    <w:p w14:paraId="712632D8" w14:textId="77777777" w:rsidR="007C1145" w:rsidRDefault="00000000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В.03.УП.03. «Оркестровый класс»</w:t>
      </w:r>
    </w:p>
    <w:p w14:paraId="38C68D89" w14:textId="3BE93C6A" w:rsidR="007C1145" w:rsidRDefault="00000000">
      <w:pPr>
        <w:pStyle w:val="a5"/>
        <w:spacing w:line="276" w:lineRule="auto"/>
        <w:ind w:left="0" w:firstLine="851"/>
        <w:rPr>
          <w:sz w:val="24"/>
          <w:szCs w:val="24"/>
        </w:rPr>
      </w:pPr>
      <w:r>
        <w:rPr>
          <w:sz w:val="24"/>
          <w:szCs w:val="24"/>
        </w:rPr>
        <w:t>Программа учебного предмета В.03.УП.03.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«Оркестровый класс» составлена в соответствии с Федеральными государственными требованиями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«Духовые и ударные инструменты»</w:t>
      </w:r>
      <w:r w:rsidR="000C0C69">
        <w:rPr>
          <w:sz w:val="24"/>
          <w:szCs w:val="24"/>
        </w:rPr>
        <w:t>.</w:t>
      </w:r>
    </w:p>
    <w:p w14:paraId="6E453096" w14:textId="77777777" w:rsidR="007C1145" w:rsidRDefault="00000000">
      <w:pPr>
        <w:pStyle w:val="a5"/>
        <w:spacing w:line="276" w:lineRule="auto"/>
        <w:ind w:left="0" w:firstLine="851"/>
        <w:rPr>
          <w:sz w:val="24"/>
          <w:szCs w:val="24"/>
        </w:rPr>
      </w:pPr>
      <w:r>
        <w:rPr>
          <w:sz w:val="24"/>
          <w:szCs w:val="24"/>
        </w:rPr>
        <w:t>Программа учебного предмета «Оркестровый класс» составлена на основе и с учетом федеральных государственных требований к дополнительным предпрофессиональным общеобразовательным программам в области музыкального искусства «Духовые и ударные инструменты».</w:t>
      </w:r>
    </w:p>
    <w:p w14:paraId="0F77A3D0" w14:textId="77777777" w:rsidR="007C1145" w:rsidRDefault="00000000">
      <w:pPr>
        <w:pStyle w:val="a5"/>
        <w:spacing w:line="276" w:lineRule="auto"/>
        <w:ind w:left="0" w:firstLine="851"/>
        <w:rPr>
          <w:sz w:val="24"/>
          <w:szCs w:val="24"/>
        </w:rPr>
      </w:pPr>
      <w:r>
        <w:rPr>
          <w:sz w:val="24"/>
          <w:szCs w:val="24"/>
        </w:rPr>
        <w:t>Оркестровый класс – учебный предмет, который входит в вариативную часть учебного плана дополнительных предпрофессиональных общеобразовательных программ в области музыкального искусства при условии реализации в школе различных видов музыкальных инструментов, участвующих в коллективном музицировании.</w:t>
      </w:r>
    </w:p>
    <w:p w14:paraId="0CE38922" w14:textId="7DBF941B" w:rsidR="007C1145" w:rsidRDefault="00000000">
      <w:pPr>
        <w:pStyle w:val="a5"/>
        <w:spacing w:line="276" w:lineRule="auto"/>
        <w:ind w:left="0" w:firstLine="851"/>
        <w:rPr>
          <w:sz w:val="24"/>
          <w:szCs w:val="24"/>
        </w:rPr>
      </w:pPr>
      <w:r>
        <w:rPr>
          <w:sz w:val="24"/>
          <w:szCs w:val="24"/>
        </w:rPr>
        <w:t>Создание оркестрового коллектива является первоочередной задачей образовательного учреждения. Решение этой задачи возможно лишь при продуманном, пропорциональном планировании контингента школы, а также: наличии квалифицированных педагогических кадров, достаточно развитых материально</w:t>
      </w:r>
      <w:r w:rsidR="000C0C69">
        <w:rPr>
          <w:sz w:val="24"/>
          <w:szCs w:val="24"/>
        </w:rPr>
        <w:t>-</w:t>
      </w:r>
      <w:r>
        <w:rPr>
          <w:sz w:val="24"/>
          <w:szCs w:val="24"/>
        </w:rPr>
        <w:t>технических и других условиях реализации предпрофессиональных программ.</w:t>
      </w:r>
    </w:p>
    <w:p w14:paraId="256D8BCE" w14:textId="77777777" w:rsidR="007C1145" w:rsidRDefault="00000000">
      <w:pPr>
        <w:pStyle w:val="a5"/>
        <w:spacing w:line="276" w:lineRule="auto"/>
        <w:ind w:left="0" w:firstLine="851"/>
        <w:rPr>
          <w:sz w:val="24"/>
          <w:szCs w:val="24"/>
        </w:rPr>
      </w:pPr>
      <w:r>
        <w:rPr>
          <w:sz w:val="24"/>
          <w:szCs w:val="24"/>
        </w:rPr>
        <w:t xml:space="preserve">В работу оркестрового класса необходимо вовлекать обучающихся, обучающихся на различных инструментах. Распределение обучающихся по группам для проведения занятий </w:t>
      </w:r>
      <w:r>
        <w:rPr>
          <w:sz w:val="24"/>
          <w:szCs w:val="24"/>
        </w:rPr>
        <w:lastRenderedPageBreak/>
        <w:t>планируется на каждый учебный год. Необходимо стремиться к пропорциональному соотношению всех групп оркестра. Количество групп определяется в зависимости от состава оркестрового коллектива в школе.</w:t>
      </w:r>
    </w:p>
    <w:p w14:paraId="111B235B" w14:textId="77777777" w:rsidR="007C1145" w:rsidRDefault="00000000">
      <w:pPr>
        <w:spacing w:line="276" w:lineRule="auto"/>
        <w:ind w:firstLine="707"/>
        <w:jc w:val="both"/>
        <w:rPr>
          <w:sz w:val="24"/>
          <w:szCs w:val="24"/>
        </w:rPr>
      </w:pPr>
      <w:r>
        <w:rPr>
          <w:b/>
          <w:sz w:val="24"/>
          <w:szCs w:val="24"/>
        </w:rPr>
        <w:t>Форма проведения учебных аудиторных занятий</w:t>
      </w:r>
      <w:r>
        <w:rPr>
          <w:sz w:val="24"/>
          <w:szCs w:val="24"/>
        </w:rPr>
        <w:t>: групповая (от 10 человек). Рекомендуемая продолжительность урока – 40 минут.</w:t>
      </w:r>
    </w:p>
    <w:p w14:paraId="6A90CAF9" w14:textId="77777777" w:rsidR="007C1145" w:rsidRDefault="00000000">
      <w:pPr>
        <w:pStyle w:val="a5"/>
        <w:spacing w:line="276" w:lineRule="auto"/>
        <w:ind w:left="0" w:firstLine="707"/>
        <w:rPr>
          <w:sz w:val="24"/>
          <w:szCs w:val="24"/>
        </w:rPr>
      </w:pPr>
      <w:r>
        <w:rPr>
          <w:b/>
          <w:sz w:val="24"/>
          <w:szCs w:val="24"/>
        </w:rPr>
        <w:t xml:space="preserve">Цель </w:t>
      </w:r>
      <w:r>
        <w:rPr>
          <w:sz w:val="24"/>
          <w:szCs w:val="24"/>
        </w:rPr>
        <w:t>предмета «Оркестровый класс» не противоречит общим целям образовательной программы и заключается в следующем:</w:t>
      </w:r>
    </w:p>
    <w:p w14:paraId="37FAF056" w14:textId="77777777" w:rsidR="007C1145" w:rsidRDefault="00000000">
      <w:pPr>
        <w:pStyle w:val="a6"/>
        <w:numPr>
          <w:ilvl w:val="0"/>
          <w:numId w:val="17"/>
        </w:numPr>
        <w:tabs>
          <w:tab w:val="left" w:pos="154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развитие музыкально-творческих способностей обучающегося на основе приобретенных им знаний, умений и навыков в области ансамблевого исполнительства.</w:t>
      </w:r>
    </w:p>
    <w:p w14:paraId="58F8207C" w14:textId="77777777" w:rsidR="007C1145" w:rsidRDefault="00000000">
      <w:pPr>
        <w:pStyle w:val="a5"/>
        <w:spacing w:line="276" w:lineRule="auto"/>
        <w:ind w:left="0"/>
        <w:rPr>
          <w:sz w:val="24"/>
          <w:szCs w:val="24"/>
        </w:rPr>
      </w:pPr>
      <w:r>
        <w:rPr>
          <w:sz w:val="24"/>
          <w:szCs w:val="24"/>
        </w:rPr>
        <w:t>Программа направлена на решение следующих</w:t>
      </w:r>
      <w:r>
        <w:rPr>
          <w:b/>
          <w:sz w:val="24"/>
          <w:szCs w:val="24"/>
        </w:rPr>
        <w:t xml:space="preserve"> задач</w:t>
      </w:r>
      <w:r>
        <w:rPr>
          <w:sz w:val="24"/>
          <w:szCs w:val="24"/>
        </w:rPr>
        <w:t>:</w:t>
      </w:r>
    </w:p>
    <w:p w14:paraId="6040077B" w14:textId="77777777" w:rsidR="007C1145" w:rsidRDefault="00000000">
      <w:pPr>
        <w:pStyle w:val="a6"/>
        <w:numPr>
          <w:ilvl w:val="0"/>
          <w:numId w:val="17"/>
        </w:numPr>
        <w:tabs>
          <w:tab w:val="left" w:pos="154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применение в оркестровой игре практических навыков игры на инструменте, приобретенные в специальном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классе;</w:t>
      </w:r>
    </w:p>
    <w:p w14:paraId="59AB66EF" w14:textId="77777777" w:rsidR="007C1145" w:rsidRDefault="00000000">
      <w:pPr>
        <w:pStyle w:val="a6"/>
        <w:numPr>
          <w:ilvl w:val="0"/>
          <w:numId w:val="17"/>
        </w:numPr>
        <w:tabs>
          <w:tab w:val="left" w:pos="154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понимание формы музыкального произведения – его основной темы, подголосков, вариаций и т. д., исполняемые как всем оркестром, так и отдельными оркестровыми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группами;</w:t>
      </w:r>
    </w:p>
    <w:p w14:paraId="37B7427B" w14:textId="77777777" w:rsidR="007C1145" w:rsidRDefault="00000000">
      <w:pPr>
        <w:pStyle w:val="a6"/>
        <w:numPr>
          <w:ilvl w:val="0"/>
          <w:numId w:val="17"/>
        </w:numPr>
        <w:tabs>
          <w:tab w:val="left" w:pos="154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стимулирование развития эмоциональности, памяти, мышления, воображения и творческой активности при игре в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оркестре;</w:t>
      </w:r>
    </w:p>
    <w:p w14:paraId="6FBC540D" w14:textId="77777777" w:rsidR="007C1145" w:rsidRDefault="00000000">
      <w:pPr>
        <w:pStyle w:val="a6"/>
        <w:numPr>
          <w:ilvl w:val="0"/>
          <w:numId w:val="17"/>
        </w:numPr>
        <w:tabs>
          <w:tab w:val="left" w:pos="154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формирование у обучающихся комплекса исполнительских навыков, необходимых для оркестрового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музицирования;</w:t>
      </w:r>
    </w:p>
    <w:p w14:paraId="5EE52DBF" w14:textId="77777777" w:rsidR="007C1145" w:rsidRDefault="00000000">
      <w:pPr>
        <w:pStyle w:val="a6"/>
        <w:numPr>
          <w:ilvl w:val="0"/>
          <w:numId w:val="17"/>
        </w:numPr>
        <w:tabs>
          <w:tab w:val="left" w:pos="154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расширение кругозора обучающегося путем ознакомления с репертуаром оркестровой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музыки;</w:t>
      </w:r>
    </w:p>
    <w:p w14:paraId="693F489A" w14:textId="77777777" w:rsidR="007C1145" w:rsidRDefault="00000000">
      <w:pPr>
        <w:pStyle w:val="a6"/>
        <w:numPr>
          <w:ilvl w:val="0"/>
          <w:numId w:val="17"/>
        </w:numPr>
        <w:tabs>
          <w:tab w:val="left" w:pos="154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решение коммуникативных задач (совместное творчество обучающихся разного возраста, влияющее на их творческое развитие, умение общаться в процессе совместного музицирования, оценивать игру друг друга);</w:t>
      </w:r>
    </w:p>
    <w:p w14:paraId="53C7A353" w14:textId="77777777" w:rsidR="007C1145" w:rsidRDefault="00000000">
      <w:pPr>
        <w:pStyle w:val="a6"/>
        <w:numPr>
          <w:ilvl w:val="0"/>
          <w:numId w:val="17"/>
        </w:numPr>
        <w:tabs>
          <w:tab w:val="left" w:pos="1541"/>
          <w:tab w:val="left" w:pos="154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развитие чувства ансамбля (чувства партнерства при игре в оркестре), артистизма 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музыкальности;</w:t>
      </w:r>
    </w:p>
    <w:p w14:paraId="528D89B8" w14:textId="77777777" w:rsidR="007C1145" w:rsidRDefault="00000000">
      <w:pPr>
        <w:pStyle w:val="a6"/>
        <w:numPr>
          <w:ilvl w:val="0"/>
          <w:numId w:val="17"/>
        </w:numPr>
        <w:tabs>
          <w:tab w:val="left" w:pos="1541"/>
          <w:tab w:val="left" w:pos="154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обучение навыкам самостоятельной работы, а также навыкам чтения с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листа;</w:t>
      </w:r>
    </w:p>
    <w:p w14:paraId="5B72BB59" w14:textId="77777777" w:rsidR="007C1145" w:rsidRDefault="00000000">
      <w:pPr>
        <w:pStyle w:val="a6"/>
        <w:numPr>
          <w:ilvl w:val="0"/>
          <w:numId w:val="17"/>
        </w:numPr>
        <w:tabs>
          <w:tab w:val="left" w:pos="1541"/>
          <w:tab w:val="left" w:pos="154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приобретение обучающимися опыта творческой деятельности и публичных выступлений в сфере оркестрового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музицирования;</w:t>
      </w:r>
    </w:p>
    <w:p w14:paraId="334A5455" w14:textId="77777777" w:rsidR="007C1145" w:rsidRDefault="00000000">
      <w:pPr>
        <w:pStyle w:val="a6"/>
        <w:numPr>
          <w:ilvl w:val="0"/>
          <w:numId w:val="17"/>
        </w:numPr>
        <w:tabs>
          <w:tab w:val="left" w:pos="1541"/>
          <w:tab w:val="left" w:pos="1542"/>
          <w:tab w:val="left" w:pos="3806"/>
          <w:tab w:val="left" w:pos="4456"/>
          <w:tab w:val="left" w:pos="6066"/>
          <w:tab w:val="left" w:pos="7878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формирование у наиболее</w:t>
      </w:r>
      <w:r>
        <w:rPr>
          <w:sz w:val="24"/>
          <w:szCs w:val="24"/>
        </w:rPr>
        <w:tab/>
        <w:t>одаренных</w:t>
      </w:r>
      <w:r>
        <w:rPr>
          <w:sz w:val="24"/>
          <w:szCs w:val="24"/>
        </w:rPr>
        <w:tab/>
      </w:r>
      <w:r>
        <w:rPr>
          <w:spacing w:val="-3"/>
          <w:sz w:val="24"/>
          <w:szCs w:val="24"/>
        </w:rPr>
        <w:t xml:space="preserve">выпускников </w:t>
      </w:r>
      <w:r>
        <w:rPr>
          <w:sz w:val="24"/>
          <w:szCs w:val="24"/>
        </w:rPr>
        <w:t>профессионального исполнительского комплекса участника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оркестра.</w:t>
      </w:r>
    </w:p>
    <w:p w14:paraId="1655FCC1" w14:textId="77777777" w:rsidR="007C1145" w:rsidRDefault="00000000">
      <w:pPr>
        <w:pStyle w:val="a5"/>
        <w:spacing w:line="276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Учебный предмет «Оркестровый класс» неразрывно связан с учебным предметом «Специальность», а также со всеми предметами дополнительной предпрофессиональной общеобразовательной   программы в   области   искусства «Духовые и ударные инструменты».</w:t>
      </w:r>
    </w:p>
    <w:p w14:paraId="2D4756B4" w14:textId="77777777" w:rsidR="007C1145" w:rsidRDefault="00000000">
      <w:pPr>
        <w:pStyle w:val="a5"/>
        <w:spacing w:line="276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Предмет «Оркестровый класс» расширяет границы творческого общения инструменталистов, привлекая к сотрудничеству исполнителей на различных инструментах. Обучение игре в оркестре способствует развитию эстетических вкусов, прививает практические знания и навыки, необходимые для участия в профессиональных коллективах и непрофессиональных творческих музыкальных коллективах. Занятия в оркестре – накопление опыта коллективного музицирования.</w:t>
      </w:r>
    </w:p>
    <w:p w14:paraId="240F3BE3" w14:textId="77777777" w:rsidR="007C1145" w:rsidRDefault="00000000">
      <w:pPr>
        <w:pStyle w:val="a5"/>
        <w:spacing w:line="276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Выбор методов обучения по предмету «Оркестровый класс» зависит от:</w:t>
      </w:r>
    </w:p>
    <w:p w14:paraId="76F93F99" w14:textId="77777777" w:rsidR="007C1145" w:rsidRDefault="00000000">
      <w:pPr>
        <w:pStyle w:val="a6"/>
        <w:numPr>
          <w:ilvl w:val="0"/>
          <w:numId w:val="18"/>
        </w:numPr>
        <w:tabs>
          <w:tab w:val="left" w:pos="993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возраста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обучающихся;</w:t>
      </w:r>
    </w:p>
    <w:p w14:paraId="5F30D18C" w14:textId="77777777" w:rsidR="007C1145" w:rsidRDefault="00000000">
      <w:pPr>
        <w:pStyle w:val="a6"/>
        <w:numPr>
          <w:ilvl w:val="0"/>
          <w:numId w:val="18"/>
        </w:numPr>
        <w:tabs>
          <w:tab w:val="left" w:pos="993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их индивидуальных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способностей;</w:t>
      </w:r>
    </w:p>
    <w:p w14:paraId="0D1ACAA8" w14:textId="77777777" w:rsidR="007C1145" w:rsidRDefault="00000000">
      <w:pPr>
        <w:pStyle w:val="a6"/>
        <w:numPr>
          <w:ilvl w:val="0"/>
          <w:numId w:val="18"/>
        </w:numPr>
        <w:tabs>
          <w:tab w:val="left" w:pos="993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от состава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оркестра;</w:t>
      </w:r>
    </w:p>
    <w:p w14:paraId="042A6DA9" w14:textId="77777777" w:rsidR="007C1145" w:rsidRDefault="00000000">
      <w:pPr>
        <w:pStyle w:val="a6"/>
        <w:numPr>
          <w:ilvl w:val="0"/>
          <w:numId w:val="18"/>
        </w:numPr>
        <w:tabs>
          <w:tab w:val="left" w:pos="993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от количества участников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оркестра.</w:t>
      </w:r>
    </w:p>
    <w:p w14:paraId="5A3E5116" w14:textId="77777777" w:rsidR="007C1145" w:rsidRDefault="00000000">
      <w:pPr>
        <w:pStyle w:val="a5"/>
        <w:spacing w:line="276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Для достижения поставленной цели и реализации задач предмета используются следующие методы обучения:</w:t>
      </w:r>
    </w:p>
    <w:p w14:paraId="04E4D295" w14:textId="77777777" w:rsidR="007C1145" w:rsidRDefault="00000000">
      <w:pPr>
        <w:pStyle w:val="a6"/>
        <w:numPr>
          <w:ilvl w:val="0"/>
          <w:numId w:val="19"/>
        </w:numPr>
        <w:tabs>
          <w:tab w:val="left" w:pos="154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словесный (рассказ, объяснение, разбор, анализ музыкального материала);</w:t>
      </w:r>
    </w:p>
    <w:p w14:paraId="13308814" w14:textId="77777777" w:rsidR="007C1145" w:rsidRDefault="00000000">
      <w:pPr>
        <w:pStyle w:val="a6"/>
        <w:numPr>
          <w:ilvl w:val="0"/>
          <w:numId w:val="19"/>
        </w:numPr>
        <w:tabs>
          <w:tab w:val="left" w:pos="154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метод показа (показ педагогом игровых движений, исполнение педагогом оркестровых партий с использованием многообразных вариантов показа, знакомство с дирижерским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жестом);</w:t>
      </w:r>
    </w:p>
    <w:p w14:paraId="4D278795" w14:textId="77777777" w:rsidR="007C1145" w:rsidRDefault="00000000">
      <w:pPr>
        <w:pStyle w:val="a6"/>
        <w:numPr>
          <w:ilvl w:val="0"/>
          <w:numId w:val="19"/>
        </w:numPr>
        <w:tabs>
          <w:tab w:val="left" w:pos="154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объяснительно-иллюстративный (педагог играет оркестровые партии и попутно объясняет);</w:t>
      </w:r>
    </w:p>
    <w:p w14:paraId="5628E66E" w14:textId="77777777" w:rsidR="007C1145" w:rsidRDefault="00000000">
      <w:pPr>
        <w:pStyle w:val="a6"/>
        <w:numPr>
          <w:ilvl w:val="0"/>
          <w:numId w:val="19"/>
        </w:numPr>
        <w:tabs>
          <w:tab w:val="left" w:pos="154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репродуктивный метод (повторение участниками оркестра игровых приемов по образцу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 xml:space="preserve">преподавателя); </w:t>
      </w:r>
    </w:p>
    <w:p w14:paraId="1A06865E" w14:textId="77777777" w:rsidR="007C1145" w:rsidRDefault="00000000">
      <w:pPr>
        <w:pStyle w:val="a6"/>
        <w:numPr>
          <w:ilvl w:val="0"/>
          <w:numId w:val="19"/>
        </w:numPr>
        <w:tabs>
          <w:tab w:val="left" w:pos="154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демонстрационный (прослушивание записей, просмотр видеозаписей выдающихся оркестровых коллективов и посещение концертов для повышения общего уровня развития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обучающихся.)</w:t>
      </w:r>
    </w:p>
    <w:p w14:paraId="3703D9CA" w14:textId="77777777" w:rsidR="007C1145" w:rsidRDefault="00000000">
      <w:pPr>
        <w:pStyle w:val="a5"/>
        <w:spacing w:line="276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Предложенные методы работы с оркестром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оркестрового исполнительства.</w:t>
      </w:r>
    </w:p>
    <w:p w14:paraId="40F7421A" w14:textId="77777777" w:rsidR="007C1145" w:rsidRDefault="000000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Материально-техническая база </w:t>
      </w:r>
      <w:r>
        <w:rPr>
          <w:sz w:val="24"/>
          <w:szCs w:val="24"/>
        </w:rPr>
        <w:t>образовательного учреждения должна соответствовать санитарным и противопожарным нормам, нормам охраны труда.</w:t>
      </w:r>
    </w:p>
    <w:p w14:paraId="1519C74A" w14:textId="77777777" w:rsidR="007C1145" w:rsidRDefault="00000000">
      <w:pPr>
        <w:pStyle w:val="a5"/>
        <w:spacing w:line="276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Для реализации образовательной программы необходимо наличие в кабинете «Оркестровый класс» необходимых принадлежностей:</w:t>
      </w:r>
    </w:p>
    <w:p w14:paraId="3DF2FB53" w14:textId="39A1DBB3" w:rsidR="007C1145" w:rsidRDefault="00000000">
      <w:pPr>
        <w:pStyle w:val="a6"/>
        <w:numPr>
          <w:ilvl w:val="0"/>
          <w:numId w:val="20"/>
        </w:numPr>
        <w:tabs>
          <w:tab w:val="left" w:pos="154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достаточное количество оркестровых инструментов, набора шумовых инструментов и перкуссии, а также должны быть созданы условия для их содержания, своевременного обслуживания 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ремонта;</w:t>
      </w:r>
    </w:p>
    <w:p w14:paraId="636CCBD7" w14:textId="77777777" w:rsidR="007C1145" w:rsidRDefault="00000000">
      <w:pPr>
        <w:pStyle w:val="a6"/>
        <w:numPr>
          <w:ilvl w:val="0"/>
          <w:numId w:val="20"/>
        </w:numPr>
        <w:tabs>
          <w:tab w:val="left" w:pos="154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подставки под ноги (индивидуальные) и пульты для обеспечения максимально комфортных условий для чтения нотных текстов – не менее одного на трех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участников;</w:t>
      </w:r>
    </w:p>
    <w:p w14:paraId="1EF414CA" w14:textId="77777777" w:rsidR="007C1145" w:rsidRDefault="00000000">
      <w:pPr>
        <w:pStyle w:val="a6"/>
        <w:numPr>
          <w:ilvl w:val="0"/>
          <w:numId w:val="20"/>
        </w:numPr>
        <w:tabs>
          <w:tab w:val="left" w:pos="154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электронный или акустический камертон для точной и удобной настройки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инструментов;</w:t>
      </w:r>
    </w:p>
    <w:p w14:paraId="323B474C" w14:textId="77777777" w:rsidR="007C1145" w:rsidRDefault="00000000">
      <w:pPr>
        <w:pStyle w:val="a6"/>
        <w:numPr>
          <w:ilvl w:val="0"/>
          <w:numId w:val="20"/>
        </w:numPr>
        <w:tabs>
          <w:tab w:val="left" w:pos="154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учебные аудитории должны иметь звуковую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изоляцию.</w:t>
      </w:r>
    </w:p>
    <w:p w14:paraId="73554852" w14:textId="77777777" w:rsidR="007C1145" w:rsidRDefault="00000000">
      <w:pPr>
        <w:pStyle w:val="a5"/>
        <w:spacing w:line="276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Для оборудования класса также необходимо наличие фортепиано, аудио и видео оборудования, нотной и методической литературы. В</w:t>
      </w:r>
      <w:r>
        <w:rPr>
          <w:spacing w:val="-29"/>
          <w:sz w:val="24"/>
          <w:szCs w:val="24"/>
        </w:rPr>
        <w:t xml:space="preserve"> </w:t>
      </w:r>
      <w:r>
        <w:rPr>
          <w:sz w:val="24"/>
          <w:szCs w:val="24"/>
        </w:rPr>
        <w:t>школе</w:t>
      </w:r>
    </w:p>
    <w:p w14:paraId="005805D9" w14:textId="77777777" w:rsidR="007C1145" w:rsidRDefault="00000000">
      <w:pPr>
        <w:pStyle w:val="a5"/>
        <w:spacing w:line="276" w:lineRule="auto"/>
        <w:ind w:left="0"/>
        <w:rPr>
          <w:sz w:val="24"/>
          <w:szCs w:val="24"/>
        </w:rPr>
      </w:pPr>
      <w:r>
        <w:rPr>
          <w:sz w:val="24"/>
          <w:szCs w:val="24"/>
        </w:rPr>
        <w:t>желательно иметь концертный зал, оборудованный одеждой сцены, световым и звуковым оборудованием.</w:t>
      </w:r>
    </w:p>
    <w:p w14:paraId="6A7F57D1" w14:textId="77777777" w:rsidR="007C1145" w:rsidRDefault="007C1145">
      <w:pPr>
        <w:pStyle w:val="a5"/>
        <w:spacing w:line="276" w:lineRule="auto"/>
        <w:ind w:left="0"/>
        <w:rPr>
          <w:sz w:val="24"/>
          <w:szCs w:val="24"/>
        </w:rPr>
      </w:pPr>
    </w:p>
    <w:p w14:paraId="77448986" w14:textId="77777777" w:rsidR="007C1145" w:rsidRDefault="007C1145">
      <w:pPr>
        <w:pStyle w:val="a5"/>
        <w:spacing w:line="276" w:lineRule="auto"/>
        <w:ind w:left="0"/>
        <w:rPr>
          <w:sz w:val="24"/>
          <w:szCs w:val="24"/>
        </w:rPr>
      </w:pPr>
    </w:p>
    <w:p w14:paraId="7A018B3C" w14:textId="77777777" w:rsidR="007C1145" w:rsidRDefault="007C1145">
      <w:pPr>
        <w:pStyle w:val="a5"/>
        <w:spacing w:line="276" w:lineRule="auto"/>
        <w:ind w:left="0"/>
        <w:rPr>
          <w:sz w:val="24"/>
          <w:szCs w:val="24"/>
        </w:rPr>
      </w:pPr>
    </w:p>
    <w:p w14:paraId="7741EDEA" w14:textId="77777777" w:rsidR="007C1145" w:rsidRDefault="007C1145">
      <w:pPr>
        <w:pStyle w:val="a5"/>
        <w:spacing w:line="276" w:lineRule="auto"/>
        <w:ind w:left="0"/>
        <w:rPr>
          <w:sz w:val="24"/>
          <w:szCs w:val="24"/>
        </w:rPr>
      </w:pPr>
    </w:p>
    <w:p w14:paraId="154D58D5" w14:textId="77777777" w:rsidR="007C1145" w:rsidRDefault="007C1145">
      <w:pPr>
        <w:pStyle w:val="a5"/>
        <w:spacing w:line="276" w:lineRule="auto"/>
        <w:ind w:left="0"/>
        <w:rPr>
          <w:sz w:val="24"/>
          <w:szCs w:val="24"/>
        </w:rPr>
      </w:pPr>
    </w:p>
    <w:p w14:paraId="7F997ACF" w14:textId="77777777" w:rsidR="007C1145" w:rsidRDefault="007C1145">
      <w:pPr>
        <w:pStyle w:val="a5"/>
        <w:spacing w:line="276" w:lineRule="auto"/>
        <w:ind w:left="0"/>
        <w:rPr>
          <w:sz w:val="24"/>
          <w:szCs w:val="24"/>
        </w:rPr>
      </w:pPr>
    </w:p>
    <w:p w14:paraId="7C995245" w14:textId="77777777" w:rsidR="007C1145" w:rsidRDefault="007C1145">
      <w:pPr>
        <w:pStyle w:val="a5"/>
        <w:spacing w:line="276" w:lineRule="auto"/>
        <w:ind w:left="0"/>
        <w:rPr>
          <w:sz w:val="24"/>
          <w:szCs w:val="24"/>
        </w:rPr>
      </w:pPr>
    </w:p>
    <w:sectPr w:rsidR="007C1145">
      <w:type w:val="continuous"/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0CBC"/>
    <w:multiLevelType w:val="multilevel"/>
    <w:tmpl w:val="00310C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307B6"/>
    <w:multiLevelType w:val="multilevel"/>
    <w:tmpl w:val="0D8307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ED7973"/>
    <w:multiLevelType w:val="multilevel"/>
    <w:tmpl w:val="10ED797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3111C"/>
    <w:multiLevelType w:val="multilevel"/>
    <w:tmpl w:val="148311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EE170B"/>
    <w:multiLevelType w:val="multilevel"/>
    <w:tmpl w:val="18EE170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9B3BB1"/>
    <w:multiLevelType w:val="multilevel"/>
    <w:tmpl w:val="1B9B3BB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A35AC9"/>
    <w:multiLevelType w:val="multilevel"/>
    <w:tmpl w:val="1FA35AC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9A35BA"/>
    <w:multiLevelType w:val="multilevel"/>
    <w:tmpl w:val="259A35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862E44"/>
    <w:multiLevelType w:val="multilevel"/>
    <w:tmpl w:val="26862E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407530"/>
    <w:multiLevelType w:val="multilevel"/>
    <w:tmpl w:val="2740753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3064CF"/>
    <w:multiLevelType w:val="multilevel"/>
    <w:tmpl w:val="283064C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E9543D"/>
    <w:multiLevelType w:val="multilevel"/>
    <w:tmpl w:val="32E9543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DA1F2F"/>
    <w:multiLevelType w:val="multilevel"/>
    <w:tmpl w:val="39DA1F2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D42526"/>
    <w:multiLevelType w:val="multilevel"/>
    <w:tmpl w:val="3AD425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8E3D51"/>
    <w:multiLevelType w:val="multilevel"/>
    <w:tmpl w:val="4F8E3D5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974494"/>
    <w:multiLevelType w:val="multilevel"/>
    <w:tmpl w:val="51974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6E1DEF"/>
    <w:multiLevelType w:val="multilevel"/>
    <w:tmpl w:val="526E1DE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663987"/>
    <w:multiLevelType w:val="multilevel"/>
    <w:tmpl w:val="7866398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2A35F2"/>
    <w:multiLevelType w:val="multilevel"/>
    <w:tmpl w:val="7C2A35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8C63C3"/>
    <w:multiLevelType w:val="multilevel"/>
    <w:tmpl w:val="7F8C63C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9768378">
    <w:abstractNumId w:val="16"/>
  </w:num>
  <w:num w:numId="2" w16cid:durableId="399599859">
    <w:abstractNumId w:val="3"/>
  </w:num>
  <w:num w:numId="3" w16cid:durableId="1844779823">
    <w:abstractNumId w:val="2"/>
  </w:num>
  <w:num w:numId="4" w16cid:durableId="1103960374">
    <w:abstractNumId w:val="6"/>
  </w:num>
  <w:num w:numId="5" w16cid:durableId="1540625036">
    <w:abstractNumId w:val="1"/>
  </w:num>
  <w:num w:numId="6" w16cid:durableId="1243225418">
    <w:abstractNumId w:val="8"/>
  </w:num>
  <w:num w:numId="7" w16cid:durableId="1866169050">
    <w:abstractNumId w:val="9"/>
  </w:num>
  <w:num w:numId="8" w16cid:durableId="1012563322">
    <w:abstractNumId w:val="4"/>
  </w:num>
  <w:num w:numId="9" w16cid:durableId="190193152">
    <w:abstractNumId w:val="15"/>
  </w:num>
  <w:num w:numId="10" w16cid:durableId="1200511112">
    <w:abstractNumId w:val="0"/>
  </w:num>
  <w:num w:numId="11" w16cid:durableId="591205767">
    <w:abstractNumId w:val="13"/>
  </w:num>
  <w:num w:numId="12" w16cid:durableId="1975989415">
    <w:abstractNumId w:val="19"/>
  </w:num>
  <w:num w:numId="13" w16cid:durableId="386075598">
    <w:abstractNumId w:val="17"/>
  </w:num>
  <w:num w:numId="14" w16cid:durableId="185142747">
    <w:abstractNumId w:val="14"/>
  </w:num>
  <w:num w:numId="15" w16cid:durableId="1424961326">
    <w:abstractNumId w:val="12"/>
  </w:num>
  <w:num w:numId="16" w16cid:durableId="1305355185">
    <w:abstractNumId w:val="11"/>
  </w:num>
  <w:num w:numId="17" w16cid:durableId="358118905">
    <w:abstractNumId w:val="7"/>
  </w:num>
  <w:num w:numId="18" w16cid:durableId="1562983953">
    <w:abstractNumId w:val="5"/>
  </w:num>
  <w:num w:numId="19" w16cid:durableId="674454816">
    <w:abstractNumId w:val="10"/>
  </w:num>
  <w:num w:numId="20" w16cid:durableId="21771138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0EBE"/>
    <w:rsid w:val="00062C72"/>
    <w:rsid w:val="000C0C69"/>
    <w:rsid w:val="001F6047"/>
    <w:rsid w:val="002844E6"/>
    <w:rsid w:val="002F14CB"/>
    <w:rsid w:val="00511525"/>
    <w:rsid w:val="006068D2"/>
    <w:rsid w:val="00722DD0"/>
    <w:rsid w:val="007C1145"/>
    <w:rsid w:val="008F2E74"/>
    <w:rsid w:val="009D52C9"/>
    <w:rsid w:val="00B531BA"/>
    <w:rsid w:val="00B7120B"/>
    <w:rsid w:val="00B94EEA"/>
    <w:rsid w:val="00BF16EC"/>
    <w:rsid w:val="00C55ABE"/>
    <w:rsid w:val="00D05DB1"/>
    <w:rsid w:val="00E60EBE"/>
    <w:rsid w:val="00F1666E"/>
    <w:rsid w:val="33DF0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70838"/>
  <w15:docId w15:val="{C84A6AB1-AC94-44A2-B974-0A899BCBB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ru-RU"/>
    </w:rPr>
  </w:style>
  <w:style w:type="paragraph" w:styleId="1">
    <w:name w:val="heading 1"/>
    <w:basedOn w:val="a"/>
    <w:uiPriority w:val="1"/>
    <w:qFormat/>
    <w:pPr>
      <w:ind w:left="81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1"/>
      <w:ind w:left="810"/>
      <w:outlineLvl w:val="1"/>
    </w:pPr>
    <w:rPr>
      <w:b/>
      <w:bCs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1"/>
    <w:qFormat/>
    <w:pPr>
      <w:ind w:left="102" w:firstLine="851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eastAsia="Times New Roman" w:hAnsi="Segoe UI" w:cs="Segoe UI"/>
      <w:sz w:val="18"/>
      <w:szCs w:val="18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4933</Words>
  <Characters>28120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</cp:lastModifiedBy>
  <cp:revision>10</cp:revision>
  <cp:lastPrinted>2020-01-09T12:00:00Z</cp:lastPrinted>
  <dcterms:created xsi:type="dcterms:W3CDTF">2020-01-09T08:58:00Z</dcterms:created>
  <dcterms:modified xsi:type="dcterms:W3CDTF">2026-09-16T09:37:00Z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2020-01-09T00:00:00Z</vt:filetime>
  </property>
  <property fmtid="{D5CDD505-2E9C-101B-9397-08002B2CF9AE}" pid="5" name="KSOProductBuildVer">
    <vt:lpwstr>1049-12.2.0.18911</vt:lpwstr>
  </property>
  <property fmtid="{D5CDD505-2E9C-101B-9397-08002B2CF9AE}" pid="6" name="ICV">
    <vt:lpwstr>DA9EA6EF312640D8BE7691439B3AEB55_12</vt:lpwstr>
  </property>
</Properties>
</file>