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75" w:rsidRDefault="0015180B" w:rsidP="001A3F15">
      <w:pPr>
        <w:pStyle w:val="110"/>
        <w:keepNext/>
        <w:keepLines/>
        <w:shd w:val="clear" w:color="auto" w:fill="auto"/>
        <w:spacing w:before="0" w:after="0" w:line="240" w:lineRule="auto"/>
        <w:jc w:val="left"/>
        <w:rPr>
          <w:rFonts w:cs="Courier New"/>
        </w:rPr>
      </w:pPr>
      <w:bookmarkStart w:id="0" w:name="_GoBack"/>
      <w:bookmarkEnd w:id="0"/>
      <w:r>
        <w:rPr>
          <w:rFonts w:cs="Courier New"/>
          <w:noProof/>
        </w:rPr>
        <w:drawing>
          <wp:inline distT="0" distB="0" distL="0" distR="0">
            <wp:extent cx="6503035" cy="97294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3035" cy="9729470"/>
                    </a:xfrm>
                    <a:prstGeom prst="rect">
                      <a:avLst/>
                    </a:prstGeom>
                    <a:noFill/>
                    <a:ln>
                      <a:noFill/>
                    </a:ln>
                  </pic:spPr>
                </pic:pic>
              </a:graphicData>
            </a:graphic>
          </wp:inline>
        </w:drawing>
      </w:r>
    </w:p>
    <w:p w:rsidR="00000C3F" w:rsidRDefault="00000C3F" w:rsidP="00262D75">
      <w:pPr>
        <w:jc w:val="center"/>
        <w:rPr>
          <w:color w:val="auto"/>
          <w:sz w:val="2"/>
          <w:szCs w:val="2"/>
        </w:rPr>
      </w:pPr>
    </w:p>
    <w:p w:rsidR="00000C3F" w:rsidRPr="00DE603C" w:rsidRDefault="006B0366" w:rsidP="008D3974">
      <w:pPr>
        <w:pStyle w:val="41"/>
        <w:shd w:val="clear" w:color="auto" w:fill="auto"/>
        <w:tabs>
          <w:tab w:val="left" w:pos="355"/>
        </w:tabs>
        <w:spacing w:after="0" w:line="276" w:lineRule="auto"/>
        <w:jc w:val="center"/>
        <w:rPr>
          <w:b/>
          <w:sz w:val="24"/>
          <w:szCs w:val="24"/>
        </w:rPr>
      </w:pPr>
      <w:r w:rsidRPr="00DE603C">
        <w:rPr>
          <w:rStyle w:val="40"/>
          <w:b/>
          <w:color w:val="000000"/>
          <w:sz w:val="24"/>
          <w:szCs w:val="24"/>
        </w:rPr>
        <w:lastRenderedPageBreak/>
        <w:t xml:space="preserve">I. </w:t>
      </w:r>
      <w:r w:rsidR="00803DDD" w:rsidRPr="00DE603C">
        <w:rPr>
          <w:rStyle w:val="40"/>
          <w:b/>
          <w:color w:val="000000"/>
          <w:sz w:val="24"/>
          <w:szCs w:val="24"/>
        </w:rPr>
        <w:t>Общие положения</w:t>
      </w:r>
    </w:p>
    <w:p w:rsidR="006B0366" w:rsidRPr="00DE603C" w:rsidRDefault="006B0366" w:rsidP="008D3974">
      <w:pPr>
        <w:pStyle w:val="a4"/>
        <w:shd w:val="clear" w:color="auto" w:fill="auto"/>
        <w:tabs>
          <w:tab w:val="left" w:pos="467"/>
        </w:tabs>
        <w:spacing w:before="0" w:after="0" w:line="276" w:lineRule="auto"/>
        <w:ind w:firstLine="0"/>
        <w:jc w:val="both"/>
        <w:rPr>
          <w:color w:val="000000"/>
          <w:sz w:val="24"/>
          <w:szCs w:val="24"/>
        </w:rPr>
      </w:pPr>
      <w:r w:rsidRPr="00DE603C">
        <w:rPr>
          <w:color w:val="000000"/>
          <w:sz w:val="24"/>
          <w:szCs w:val="24"/>
        </w:rPr>
        <w:t xml:space="preserve">1.1. </w:t>
      </w:r>
      <w:r w:rsidR="00000C3F" w:rsidRPr="00DE603C">
        <w:rPr>
          <w:color w:val="000000"/>
          <w:sz w:val="24"/>
          <w:szCs w:val="24"/>
        </w:rPr>
        <w:t xml:space="preserve">Настоящее Положение об </w:t>
      </w:r>
      <w:r w:rsidR="00764FC2">
        <w:rPr>
          <w:color w:val="000000"/>
          <w:sz w:val="24"/>
          <w:szCs w:val="24"/>
        </w:rPr>
        <w:t xml:space="preserve">оказании </w:t>
      </w:r>
      <w:r w:rsidR="00000C3F" w:rsidRPr="00DE603C">
        <w:rPr>
          <w:color w:val="000000"/>
          <w:sz w:val="24"/>
          <w:szCs w:val="24"/>
        </w:rPr>
        <w:t>платных образовательных услуг</w:t>
      </w:r>
      <w:r w:rsidR="00764FC2">
        <w:rPr>
          <w:color w:val="000000"/>
          <w:sz w:val="24"/>
          <w:szCs w:val="24"/>
        </w:rPr>
        <w:t xml:space="preserve"> и иных видах деятельности, приносящей доход</w:t>
      </w:r>
      <w:r w:rsidR="00000C3F" w:rsidRPr="00DE603C">
        <w:rPr>
          <w:color w:val="000000"/>
          <w:sz w:val="24"/>
          <w:szCs w:val="24"/>
        </w:rPr>
        <w:t xml:space="preserve"> М</w:t>
      </w:r>
      <w:r w:rsidR="009F7273" w:rsidRPr="00DE603C">
        <w:rPr>
          <w:color w:val="000000"/>
          <w:sz w:val="24"/>
          <w:szCs w:val="24"/>
        </w:rPr>
        <w:t>А</w:t>
      </w:r>
      <w:r w:rsidR="00000C3F" w:rsidRPr="00DE603C">
        <w:rPr>
          <w:color w:val="000000"/>
          <w:sz w:val="24"/>
          <w:szCs w:val="24"/>
        </w:rPr>
        <w:t xml:space="preserve">УДО </w:t>
      </w:r>
      <w:r w:rsidR="009F7273" w:rsidRPr="00DE603C">
        <w:rPr>
          <w:color w:val="000000"/>
          <w:sz w:val="24"/>
          <w:szCs w:val="24"/>
        </w:rPr>
        <w:t>Одинцовская</w:t>
      </w:r>
      <w:r w:rsidR="00000C3F" w:rsidRPr="00DE603C">
        <w:rPr>
          <w:color w:val="000000"/>
          <w:sz w:val="24"/>
          <w:szCs w:val="24"/>
        </w:rPr>
        <w:t xml:space="preserve"> Д</w:t>
      </w:r>
      <w:r w:rsidR="009F7273" w:rsidRPr="00DE603C">
        <w:rPr>
          <w:color w:val="000000"/>
          <w:sz w:val="24"/>
          <w:szCs w:val="24"/>
        </w:rPr>
        <w:t>МШ</w:t>
      </w:r>
      <w:r w:rsidR="00000C3F" w:rsidRPr="00DE603C">
        <w:rPr>
          <w:color w:val="000000"/>
          <w:sz w:val="24"/>
          <w:szCs w:val="24"/>
        </w:rPr>
        <w:t xml:space="preserve"> (далее - Положение) разработано в соответствии с Федеральным законом «Об образовании в Российской Федерации», </w:t>
      </w:r>
      <w:r w:rsidR="00455942" w:rsidRPr="00DE603C">
        <w:rPr>
          <w:sz w:val="24"/>
          <w:szCs w:val="24"/>
        </w:rPr>
        <w:t>Гражданским кодексом Российской Федерации</w:t>
      </w:r>
      <w:r w:rsidR="00455942" w:rsidRPr="00DE603C">
        <w:rPr>
          <w:color w:val="000000"/>
          <w:sz w:val="24"/>
          <w:szCs w:val="24"/>
        </w:rPr>
        <w:t xml:space="preserve">, </w:t>
      </w:r>
      <w:r w:rsidR="00455942" w:rsidRPr="00DE603C">
        <w:rPr>
          <w:sz w:val="24"/>
          <w:szCs w:val="24"/>
        </w:rPr>
        <w:t xml:space="preserve">Законом Российской Федерации от 07 февраля 1992 г. № 2300-1 "О защите прав потребителей", Постановлением Правительства Российской Федерации от 15 августа 2013 г. № 706 "Об утверждении правил оказания платных образовательных услуг", </w:t>
      </w:r>
      <w:r w:rsidR="00455942" w:rsidRPr="00DE603C">
        <w:rPr>
          <w:color w:val="000000"/>
          <w:sz w:val="24"/>
          <w:szCs w:val="24"/>
        </w:rPr>
        <w:t>Положением</w:t>
      </w:r>
      <w:r w:rsidR="00000C3F" w:rsidRPr="00DE603C">
        <w:rPr>
          <w:color w:val="000000"/>
          <w:sz w:val="24"/>
          <w:szCs w:val="24"/>
        </w:rPr>
        <w:t xml:space="preserve"> об организации и порядке предоставления платных образовательных услуг муниципальными образовательными организациями Одинцовского муниципального района Московской области, подведомственными Комитету по делам молодежи, культуре и спорту Администрации Одинцовского муниципального района Московской области, утвержденного Постановлением Администрации Одинцовского муниципального района Мо</w:t>
      </w:r>
      <w:r w:rsidR="00262D75" w:rsidRPr="00DE603C">
        <w:rPr>
          <w:color w:val="000000"/>
          <w:sz w:val="24"/>
          <w:szCs w:val="24"/>
        </w:rPr>
        <w:t xml:space="preserve">сковской области </w:t>
      </w:r>
      <w:r w:rsidR="00514866" w:rsidRPr="00DE603C">
        <w:rPr>
          <w:color w:val="000000"/>
          <w:sz w:val="24"/>
          <w:szCs w:val="24"/>
        </w:rPr>
        <w:t xml:space="preserve">от 18.08.2014 года </w:t>
      </w:r>
      <w:r w:rsidR="00262D75" w:rsidRPr="00DE603C">
        <w:rPr>
          <w:color w:val="000000"/>
          <w:sz w:val="24"/>
          <w:szCs w:val="24"/>
        </w:rPr>
        <w:t>№1374</w:t>
      </w:r>
      <w:r w:rsidR="00455942" w:rsidRPr="00DE603C">
        <w:rPr>
          <w:color w:val="000000"/>
          <w:sz w:val="24"/>
          <w:szCs w:val="24"/>
        </w:rPr>
        <w:t>, Уставом</w:t>
      </w:r>
      <w:r w:rsidR="00000C3F" w:rsidRPr="00DE603C">
        <w:rPr>
          <w:color w:val="000000"/>
          <w:sz w:val="24"/>
          <w:szCs w:val="24"/>
        </w:rPr>
        <w:t xml:space="preserve"> </w:t>
      </w:r>
      <w:r w:rsidR="009F7273" w:rsidRPr="00DE603C">
        <w:rPr>
          <w:color w:val="000000"/>
          <w:sz w:val="24"/>
          <w:szCs w:val="24"/>
        </w:rPr>
        <w:t>МАУДО</w:t>
      </w:r>
      <w:r w:rsidR="00000C3F" w:rsidRPr="00DE603C">
        <w:rPr>
          <w:color w:val="000000"/>
          <w:sz w:val="24"/>
          <w:szCs w:val="24"/>
        </w:rPr>
        <w:t xml:space="preserve"> </w:t>
      </w:r>
      <w:r w:rsidR="009F7273" w:rsidRPr="00DE603C">
        <w:rPr>
          <w:color w:val="000000"/>
          <w:sz w:val="24"/>
          <w:szCs w:val="24"/>
        </w:rPr>
        <w:t>Одинцовской ДМШ</w:t>
      </w:r>
      <w:r w:rsidR="0097132A">
        <w:rPr>
          <w:color w:val="000000"/>
          <w:sz w:val="24"/>
          <w:szCs w:val="24"/>
        </w:rPr>
        <w:t xml:space="preserve"> (далее – Школа)</w:t>
      </w:r>
      <w:r w:rsidR="009F7273" w:rsidRPr="00DE603C">
        <w:rPr>
          <w:color w:val="000000"/>
          <w:sz w:val="24"/>
          <w:szCs w:val="24"/>
        </w:rPr>
        <w:t>.</w:t>
      </w:r>
      <w:r w:rsidR="0097132A">
        <w:rPr>
          <w:color w:val="000000"/>
          <w:sz w:val="24"/>
          <w:szCs w:val="24"/>
        </w:rPr>
        <w:t xml:space="preserve"> </w:t>
      </w:r>
    </w:p>
    <w:p w:rsidR="00455942" w:rsidRPr="00DE603C" w:rsidRDefault="006B0366" w:rsidP="008D3974">
      <w:pPr>
        <w:pStyle w:val="a4"/>
        <w:shd w:val="clear" w:color="auto" w:fill="auto"/>
        <w:tabs>
          <w:tab w:val="left" w:pos="467"/>
        </w:tabs>
        <w:spacing w:before="0" w:after="0" w:line="276" w:lineRule="auto"/>
        <w:ind w:firstLine="0"/>
        <w:jc w:val="both"/>
        <w:rPr>
          <w:sz w:val="24"/>
          <w:szCs w:val="24"/>
        </w:rPr>
      </w:pPr>
      <w:r w:rsidRPr="00DE603C">
        <w:rPr>
          <w:color w:val="000000"/>
          <w:sz w:val="24"/>
          <w:szCs w:val="24"/>
        </w:rPr>
        <w:t xml:space="preserve">1.2. </w:t>
      </w:r>
      <w:r w:rsidR="0097132A">
        <w:rPr>
          <w:color w:val="000000"/>
          <w:sz w:val="24"/>
          <w:szCs w:val="24"/>
        </w:rPr>
        <w:t xml:space="preserve"> </w:t>
      </w:r>
      <w:r w:rsidR="00455942" w:rsidRPr="00DE603C">
        <w:rPr>
          <w:sz w:val="24"/>
          <w:szCs w:val="24"/>
          <w:lang w:eastAsia="en-US"/>
        </w:rPr>
        <w:t xml:space="preserve">Настоящее Положение определяет условия и порядок оказания платных образовательных услуг (далее - услуга) в </w:t>
      </w:r>
      <w:r w:rsidR="0097132A">
        <w:rPr>
          <w:sz w:val="24"/>
          <w:szCs w:val="24"/>
          <w:lang w:eastAsia="en-US"/>
        </w:rPr>
        <w:t>Школе</w:t>
      </w:r>
      <w:r w:rsidR="00455942" w:rsidRPr="00DE603C">
        <w:rPr>
          <w:sz w:val="24"/>
          <w:szCs w:val="24"/>
          <w:lang w:eastAsia="en-US"/>
        </w:rPr>
        <w:t xml:space="preserve"> физическим и юридическим лицам (далее - Заказчик). </w:t>
      </w:r>
    </w:p>
    <w:p w:rsidR="002257A1" w:rsidRPr="00DE603C" w:rsidRDefault="0097132A" w:rsidP="008D3974">
      <w:pPr>
        <w:pStyle w:val="35"/>
        <w:keepNext/>
        <w:keepLines/>
        <w:shd w:val="clear" w:color="auto" w:fill="auto"/>
        <w:tabs>
          <w:tab w:val="left" w:pos="1527"/>
        </w:tabs>
        <w:spacing w:before="0" w:after="0" w:line="276" w:lineRule="auto"/>
        <w:ind w:firstLine="0"/>
        <w:jc w:val="both"/>
        <w:rPr>
          <w:rStyle w:val="34"/>
          <w:color w:val="000000"/>
          <w:sz w:val="24"/>
          <w:szCs w:val="24"/>
        </w:rPr>
      </w:pPr>
      <w:r>
        <w:rPr>
          <w:sz w:val="24"/>
          <w:szCs w:val="24"/>
        </w:rPr>
        <w:t>1.3</w:t>
      </w:r>
      <w:r w:rsidR="006B0366" w:rsidRPr="00DE603C">
        <w:rPr>
          <w:sz w:val="24"/>
          <w:szCs w:val="24"/>
        </w:rPr>
        <w:t xml:space="preserve">. </w:t>
      </w:r>
      <w:r w:rsidR="002257A1" w:rsidRPr="00DE603C">
        <w:rPr>
          <w:sz w:val="24"/>
          <w:szCs w:val="24"/>
        </w:rPr>
        <w:t>Платные образовательные услуги не могут быть оказаны взамен образовательной деятельности, финансовое обеспечение которой осуществляется за счет средств муниципального бюджета.</w:t>
      </w:r>
    </w:p>
    <w:p w:rsidR="002257A1" w:rsidRPr="00DE603C" w:rsidRDefault="0097132A" w:rsidP="008D3974">
      <w:pPr>
        <w:widowControl/>
        <w:spacing w:line="276" w:lineRule="auto"/>
        <w:jc w:val="both"/>
        <w:rPr>
          <w:rFonts w:ascii="Times New Roman" w:hAnsi="Times New Roman" w:cs="Times New Roman"/>
          <w:color w:val="auto"/>
          <w:lang w:eastAsia="en-US"/>
        </w:rPr>
      </w:pPr>
      <w:r>
        <w:rPr>
          <w:rFonts w:ascii="Times New Roman" w:hAnsi="Times New Roman" w:cs="Times New Roman"/>
          <w:color w:val="auto"/>
          <w:lang w:eastAsia="en-US"/>
        </w:rPr>
        <w:t>1.4</w:t>
      </w:r>
      <w:r w:rsidR="006B0366" w:rsidRPr="00DE603C">
        <w:rPr>
          <w:rFonts w:ascii="Times New Roman" w:hAnsi="Times New Roman" w:cs="Times New Roman"/>
          <w:color w:val="auto"/>
          <w:lang w:eastAsia="en-US"/>
        </w:rPr>
        <w:t xml:space="preserve">. </w:t>
      </w:r>
      <w:r w:rsidR="002257A1" w:rsidRPr="00DE603C">
        <w:rPr>
          <w:rFonts w:ascii="Times New Roman" w:hAnsi="Times New Roman" w:cs="Times New Roman"/>
          <w:color w:val="auto"/>
          <w:lang w:eastAsia="en-US"/>
        </w:rPr>
        <w:t>Платные образовательные услуги Учреждения предоставляются с целью максимального удовлетворения потребительского спроса на дополнительное образование детей и взрослых.</w:t>
      </w:r>
    </w:p>
    <w:p w:rsidR="00BE4F3C" w:rsidRPr="00DE603C" w:rsidRDefault="006B0366" w:rsidP="008D3974">
      <w:pPr>
        <w:widowControl/>
        <w:spacing w:line="276" w:lineRule="auto"/>
        <w:jc w:val="center"/>
        <w:rPr>
          <w:rFonts w:ascii="Times New Roman" w:hAnsi="Times New Roman" w:cs="Times New Roman"/>
          <w:b/>
          <w:color w:val="auto"/>
          <w:lang w:eastAsia="en-US"/>
        </w:rPr>
      </w:pPr>
      <w:bookmarkStart w:id="1" w:name="bookmark1"/>
      <w:r w:rsidRPr="00DE603C">
        <w:rPr>
          <w:rFonts w:ascii="Times New Roman" w:hAnsi="Times New Roman" w:cs="Times New Roman"/>
          <w:b/>
          <w:color w:val="auto"/>
          <w:lang w:eastAsia="en-US"/>
        </w:rPr>
        <w:t xml:space="preserve">II. </w:t>
      </w:r>
      <w:r w:rsidR="00BE4F3C" w:rsidRPr="00DE603C">
        <w:rPr>
          <w:rFonts w:ascii="Times New Roman" w:hAnsi="Times New Roman" w:cs="Times New Roman"/>
          <w:b/>
          <w:color w:val="auto"/>
          <w:lang w:eastAsia="en-US"/>
        </w:rPr>
        <w:t>Понятия</w:t>
      </w:r>
      <w:r w:rsidR="00803DDD" w:rsidRPr="00DE603C">
        <w:rPr>
          <w:rFonts w:ascii="Times New Roman" w:hAnsi="Times New Roman" w:cs="Times New Roman"/>
          <w:b/>
          <w:color w:val="auto"/>
          <w:lang w:eastAsia="en-US"/>
        </w:rPr>
        <w:t>, определения</w:t>
      </w:r>
      <w:r w:rsidR="00BE4F3C" w:rsidRPr="00DE603C">
        <w:rPr>
          <w:rFonts w:ascii="Times New Roman" w:hAnsi="Times New Roman" w:cs="Times New Roman"/>
          <w:b/>
          <w:color w:val="auto"/>
          <w:lang w:eastAsia="en-US"/>
        </w:rPr>
        <w:t xml:space="preserve"> и виды платных образовательных услуг</w:t>
      </w:r>
    </w:p>
    <w:p w:rsidR="00BE4F3C" w:rsidRPr="00DE603C" w:rsidRDefault="006B0366" w:rsidP="008D3974">
      <w:pPr>
        <w:widowControl/>
        <w:spacing w:line="276" w:lineRule="auto"/>
        <w:jc w:val="both"/>
        <w:rPr>
          <w:rFonts w:ascii="Times New Roman" w:hAnsi="Times New Roman" w:cs="Times New Roman"/>
          <w:color w:val="auto"/>
          <w:lang w:eastAsia="en-US"/>
        </w:rPr>
      </w:pPr>
      <w:r w:rsidRPr="00DE603C">
        <w:rPr>
          <w:rFonts w:ascii="Times New Roman" w:hAnsi="Times New Roman" w:cs="Times New Roman"/>
          <w:color w:val="auto"/>
          <w:lang w:eastAsia="en-US"/>
        </w:rPr>
        <w:t xml:space="preserve">2.1. </w:t>
      </w:r>
      <w:r w:rsidR="00BE4F3C" w:rsidRPr="00DE603C">
        <w:rPr>
          <w:rFonts w:ascii="Times New Roman" w:hAnsi="Times New Roman" w:cs="Times New Roman"/>
          <w:color w:val="auto"/>
          <w:lang w:eastAsia="en-US"/>
        </w:rPr>
        <w:t xml:space="preserve">Основные понятия и определения, используемые в Положении: </w:t>
      </w:r>
    </w:p>
    <w:p w:rsidR="00BE4F3C" w:rsidRPr="00DE603C" w:rsidRDefault="00BE4F3C" w:rsidP="008D3974">
      <w:pPr>
        <w:widowControl/>
        <w:spacing w:line="276" w:lineRule="auto"/>
        <w:jc w:val="both"/>
        <w:rPr>
          <w:rFonts w:ascii="Times New Roman" w:hAnsi="Times New Roman" w:cs="Times New Roman"/>
          <w:color w:val="auto"/>
          <w:lang w:eastAsia="en-US"/>
        </w:rPr>
      </w:pPr>
      <w:r w:rsidRPr="00DE603C">
        <w:rPr>
          <w:rFonts w:ascii="Times New Roman" w:hAnsi="Times New Roman" w:cs="Times New Roman"/>
          <w:i/>
          <w:color w:val="auto"/>
          <w:lang w:eastAsia="en-US"/>
        </w:rPr>
        <w:t>Заказчик</w:t>
      </w:r>
      <w:r w:rsidRPr="00DE603C">
        <w:rPr>
          <w:rFonts w:ascii="Times New Roman" w:hAnsi="Times New Roman" w:cs="Times New Roman"/>
          <w:color w:val="auto"/>
          <w:lang w:eastAsia="en-US"/>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BE4F3C" w:rsidRPr="00DE603C" w:rsidRDefault="00BE4F3C" w:rsidP="008D3974">
      <w:pPr>
        <w:spacing w:line="276" w:lineRule="auto"/>
        <w:jc w:val="both"/>
        <w:rPr>
          <w:rFonts w:ascii="Times New Roman" w:hAnsi="Times New Roman" w:cs="Times New Roman"/>
          <w:color w:val="auto"/>
          <w:lang w:eastAsia="en-US"/>
        </w:rPr>
      </w:pPr>
      <w:r w:rsidRPr="00DE603C">
        <w:rPr>
          <w:rFonts w:ascii="Times New Roman" w:hAnsi="Times New Roman" w:cs="Times New Roman"/>
          <w:i/>
          <w:color w:val="auto"/>
          <w:lang w:eastAsia="en-US"/>
        </w:rPr>
        <w:t>Исполнитель</w:t>
      </w:r>
      <w:r w:rsidRPr="00DE603C">
        <w:rPr>
          <w:rFonts w:ascii="Times New Roman" w:hAnsi="Times New Roman" w:cs="Times New Roman"/>
          <w:color w:val="auto"/>
          <w:lang w:eastAsia="en-US"/>
        </w:rPr>
        <w:t xml:space="preserve"> – </w:t>
      </w:r>
      <w:r w:rsidRPr="00DE603C">
        <w:rPr>
          <w:rFonts w:ascii="Times New Roman" w:hAnsi="Times New Roman" w:cs="Times New Roman"/>
          <w:shd w:val="clear" w:color="auto" w:fill="FFFFFF"/>
          <w:lang w:eastAsia="en-US"/>
        </w:rPr>
        <w:t>муниципальное автономное учреждение дополнительного образования Одинцовская детская музыкальная школа;</w:t>
      </w:r>
    </w:p>
    <w:p w:rsidR="00BE4F3C" w:rsidRPr="00DE603C" w:rsidRDefault="00BE4F3C" w:rsidP="008D3974">
      <w:pPr>
        <w:widowControl/>
        <w:spacing w:line="276" w:lineRule="auto"/>
        <w:jc w:val="both"/>
        <w:rPr>
          <w:rFonts w:ascii="Times New Roman" w:hAnsi="Times New Roman" w:cs="Times New Roman"/>
          <w:color w:val="auto"/>
          <w:lang w:eastAsia="en-US"/>
        </w:rPr>
      </w:pPr>
      <w:r w:rsidRPr="00DE603C">
        <w:rPr>
          <w:rFonts w:ascii="Times New Roman" w:hAnsi="Times New Roman" w:cs="Times New Roman"/>
          <w:i/>
          <w:color w:val="auto"/>
          <w:lang w:eastAsia="en-US"/>
        </w:rPr>
        <w:t>Обучающийся</w:t>
      </w:r>
      <w:r w:rsidRPr="00DE603C">
        <w:rPr>
          <w:rFonts w:ascii="Times New Roman" w:hAnsi="Times New Roman" w:cs="Times New Roman"/>
          <w:color w:val="auto"/>
          <w:lang w:eastAsia="en-US"/>
        </w:rPr>
        <w:t xml:space="preserve"> – физическое лицо, осваивающее образовательную программу по договору об оказании платных образовательных услуг; </w:t>
      </w:r>
    </w:p>
    <w:p w:rsidR="00BE4F3C" w:rsidRPr="00DE603C" w:rsidRDefault="00BE4F3C" w:rsidP="008D3974">
      <w:pPr>
        <w:widowControl/>
        <w:spacing w:line="276" w:lineRule="auto"/>
        <w:jc w:val="both"/>
        <w:rPr>
          <w:rFonts w:ascii="Times New Roman" w:hAnsi="Times New Roman" w:cs="Times New Roman"/>
          <w:color w:val="auto"/>
          <w:lang w:eastAsia="en-US"/>
        </w:rPr>
      </w:pPr>
      <w:r w:rsidRPr="00DE603C">
        <w:rPr>
          <w:rFonts w:ascii="Times New Roman" w:hAnsi="Times New Roman" w:cs="Times New Roman"/>
          <w:i/>
          <w:color w:val="auto"/>
          <w:lang w:eastAsia="en-US"/>
        </w:rPr>
        <w:t>Платные образовательные услуги</w:t>
      </w:r>
      <w:r w:rsidRPr="00DE603C">
        <w:rPr>
          <w:rFonts w:ascii="Times New Roman" w:hAnsi="Times New Roman" w:cs="Times New Roman"/>
          <w:color w:val="auto"/>
          <w:lang w:eastAsia="en-US"/>
        </w:rPr>
        <w:t xml:space="preserve"> –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 </w:t>
      </w:r>
    </w:p>
    <w:p w:rsidR="00164C3A" w:rsidRPr="00DE603C" w:rsidRDefault="006B0366" w:rsidP="008D3974">
      <w:pPr>
        <w:widowControl/>
        <w:spacing w:line="276" w:lineRule="auto"/>
        <w:jc w:val="both"/>
        <w:rPr>
          <w:rFonts w:ascii="Times New Roman" w:hAnsi="Times New Roman" w:cs="Times New Roman"/>
          <w:color w:val="auto"/>
          <w:lang w:eastAsia="en-US"/>
        </w:rPr>
      </w:pPr>
      <w:r w:rsidRPr="00764FC2">
        <w:rPr>
          <w:rFonts w:ascii="Times New Roman" w:hAnsi="Times New Roman" w:cs="Times New Roman"/>
          <w:color w:val="auto"/>
          <w:lang w:eastAsia="en-US"/>
        </w:rPr>
        <w:t xml:space="preserve">2.2. </w:t>
      </w:r>
      <w:r w:rsidR="00164C3A" w:rsidRPr="00764FC2">
        <w:rPr>
          <w:rFonts w:ascii="Times New Roman" w:hAnsi="Times New Roman" w:cs="Times New Roman"/>
          <w:color w:val="auto"/>
          <w:lang w:eastAsia="en-US"/>
        </w:rPr>
        <w:t>Учреждение оказывает следующие платные образовательные услуги:</w:t>
      </w:r>
    </w:p>
    <w:p w:rsidR="00164C3A" w:rsidRPr="0097132A" w:rsidRDefault="00164C3A" w:rsidP="00CA603D">
      <w:pPr>
        <w:pStyle w:val="a4"/>
        <w:numPr>
          <w:ilvl w:val="0"/>
          <w:numId w:val="1"/>
        </w:numPr>
        <w:shd w:val="clear" w:color="auto" w:fill="auto"/>
        <w:spacing w:before="0" w:after="0" w:line="276" w:lineRule="auto"/>
        <w:jc w:val="both"/>
        <w:rPr>
          <w:sz w:val="24"/>
          <w:szCs w:val="24"/>
        </w:rPr>
      </w:pPr>
      <w:r w:rsidRPr="00DE603C">
        <w:rPr>
          <w:rStyle w:val="1"/>
          <w:color w:val="000000"/>
          <w:sz w:val="24"/>
          <w:szCs w:val="24"/>
        </w:rPr>
        <w:t xml:space="preserve">обучение по утвержденным в Школе </w:t>
      </w:r>
      <w:r w:rsidR="004C249B">
        <w:rPr>
          <w:rStyle w:val="1"/>
          <w:color w:val="000000"/>
          <w:sz w:val="24"/>
          <w:szCs w:val="24"/>
        </w:rPr>
        <w:t xml:space="preserve">общеобразовательным программам </w:t>
      </w:r>
      <w:r w:rsidR="004C249B" w:rsidRPr="0097132A">
        <w:rPr>
          <w:sz w:val="24"/>
          <w:szCs w:val="24"/>
        </w:rPr>
        <w:t>сверх контрольных цифр муниципального задания;</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color w:val="auto"/>
        </w:rPr>
      </w:pPr>
      <w:r w:rsidRPr="00DE603C">
        <w:rPr>
          <w:rFonts w:ascii="Times New Roman" w:hAnsi="Times New Roman" w:cs="Times New Roman"/>
          <w:color w:val="auto"/>
        </w:rPr>
        <w:t>оказание образовательных услуг лицам, которые по возрасту не соответствуют категориям обучающихся, поступающим на обучение в Учреждение по реализуемым образовательным программам;</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реализация общеразвивающих образовательных программ художественно-эстетической направленности  для детей дошкольного возраста;</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подготовка к обучению в Учреждении по всем видам образовательных программ, реализуемых в Учреждении;</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преподавание специальных курсов и дисциплин сверх часов и сверх программы по данной дисциплине, предусмотренной учебным планом и образовательной программой;</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репетиторство по предметам, предусмотренным учебным планом;</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углубленное изучение дисциплин и предметов учебного плана;</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организация кружков, студий, групп, факультативов и иных объединений  по различным видам искусства и прикладного творчества;</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lastRenderedPageBreak/>
        <w:t xml:space="preserve">организация и проведение платных культурно-просветительских и зрелищных мероприятий по видам искусств для населения и организаций силами Учреждения или приглашенными исполнителями; </w:t>
      </w:r>
    </w:p>
    <w:p w:rsidR="00164C3A" w:rsidRPr="00DE603C" w:rsidRDefault="00164C3A" w:rsidP="00CA603D">
      <w:pPr>
        <w:numPr>
          <w:ilvl w:val="0"/>
          <w:numId w:val="1"/>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организация и проведение на базе Учреждения учебно-методических мероприятий</w:t>
      </w:r>
      <w:r w:rsidR="004B4762" w:rsidRPr="00DE603C">
        <w:rPr>
          <w:rFonts w:ascii="Times New Roman" w:hAnsi="Times New Roman" w:cs="Times New Roman"/>
        </w:rPr>
        <w:t xml:space="preserve"> (семинаров, мастер-классов, курсов повышения квалификации, стажировок для преподавателей других образовательных организаций)</w:t>
      </w:r>
      <w:r w:rsidRPr="00DE603C">
        <w:rPr>
          <w:rFonts w:ascii="Times New Roman" w:hAnsi="Times New Roman" w:cs="Times New Roman"/>
        </w:rPr>
        <w:t xml:space="preserve"> по договорам с фи</w:t>
      </w:r>
      <w:r w:rsidR="006B0366" w:rsidRPr="00DE603C">
        <w:rPr>
          <w:rFonts w:ascii="Times New Roman" w:hAnsi="Times New Roman" w:cs="Times New Roman"/>
        </w:rPr>
        <w:t>зическими и юридическими лицами;</w:t>
      </w:r>
    </w:p>
    <w:p w:rsidR="004B4762" w:rsidRPr="00DE603C" w:rsidRDefault="004B4762" w:rsidP="00CA603D">
      <w:pPr>
        <w:pStyle w:val="a4"/>
        <w:numPr>
          <w:ilvl w:val="0"/>
          <w:numId w:val="1"/>
        </w:numPr>
        <w:shd w:val="clear" w:color="auto" w:fill="auto"/>
        <w:spacing w:before="0" w:after="0" w:line="276" w:lineRule="auto"/>
        <w:jc w:val="both"/>
        <w:rPr>
          <w:sz w:val="24"/>
          <w:szCs w:val="24"/>
        </w:rPr>
      </w:pPr>
      <w:r w:rsidRPr="00DE603C">
        <w:rPr>
          <w:rStyle w:val="1"/>
          <w:color w:val="000000"/>
          <w:sz w:val="24"/>
          <w:szCs w:val="24"/>
        </w:rPr>
        <w:t>другие занятия по интересам, соответствующие целям и задачам деятельности Школы.</w:t>
      </w:r>
    </w:p>
    <w:p w:rsidR="00164C3A" w:rsidRPr="00DE603C" w:rsidRDefault="006B0366" w:rsidP="008D3974">
      <w:pPr>
        <w:autoSpaceDE w:val="0"/>
        <w:autoSpaceDN w:val="0"/>
        <w:adjustRightInd w:val="0"/>
        <w:spacing w:line="276" w:lineRule="auto"/>
        <w:jc w:val="both"/>
        <w:rPr>
          <w:rFonts w:ascii="Times New Roman" w:hAnsi="Times New Roman" w:cs="Times New Roman"/>
        </w:rPr>
      </w:pPr>
      <w:r w:rsidRPr="00764FC2">
        <w:rPr>
          <w:rFonts w:ascii="Times New Roman" w:hAnsi="Times New Roman" w:cs="Times New Roman"/>
        </w:rPr>
        <w:t xml:space="preserve">2.3.  </w:t>
      </w:r>
      <w:r w:rsidR="00164C3A" w:rsidRPr="00764FC2">
        <w:rPr>
          <w:rFonts w:ascii="Times New Roman" w:hAnsi="Times New Roman" w:cs="Times New Roman"/>
        </w:rPr>
        <w:t>Учреждение вправе осуществлять иные виды деятельности, приносящей доход:</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продажа учебно-методических пособий, других методических материалов и учебников, специальной литературы по видам искусств;</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оказание услуг по тиражированию методических материалов и нотной литературы, учебных пособий;</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прокат музыкальных инструментов, оборудования, инвентаря, декораций, сценической одежды и обуви;</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 xml:space="preserve">услуги, связанные с предоставлением в установленном порядке третьим лицам в аренду части имущества, закрепленного за </w:t>
      </w:r>
      <w:r w:rsidR="0097132A">
        <w:rPr>
          <w:rFonts w:ascii="Times New Roman" w:hAnsi="Times New Roman" w:cs="Times New Roman"/>
        </w:rPr>
        <w:t>Школой</w:t>
      </w:r>
      <w:r w:rsidRPr="00DE603C">
        <w:rPr>
          <w:rFonts w:ascii="Times New Roman" w:hAnsi="Times New Roman" w:cs="Times New Roman"/>
        </w:rPr>
        <w:t xml:space="preserve"> на праве оперативного управления;</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 xml:space="preserve">организация питания обучающихся и работников </w:t>
      </w:r>
      <w:r w:rsidR="0097132A">
        <w:rPr>
          <w:rFonts w:ascii="Times New Roman" w:hAnsi="Times New Roman" w:cs="Times New Roman"/>
        </w:rPr>
        <w:t>Школы</w:t>
      </w:r>
      <w:r w:rsidRPr="00DE603C">
        <w:rPr>
          <w:rFonts w:ascii="Times New Roman" w:hAnsi="Times New Roman" w:cs="Times New Roman"/>
        </w:rPr>
        <w:t>;</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у</w:t>
      </w:r>
      <w:r w:rsidRPr="00DE603C">
        <w:rPr>
          <w:rFonts w:ascii="Times New Roman" w:hAnsi="Times New Roman" w:cs="Times New Roman"/>
          <w:shd w:val="clear" w:color="auto" w:fill="FFFFFF"/>
        </w:rPr>
        <w:t>становка и эксплуатация торговых аппаратов (по продаже бахил и продуктов питания);</w:t>
      </w:r>
    </w:p>
    <w:p w:rsidR="00164C3A" w:rsidRPr="00DE603C" w:rsidRDefault="00164C3A" w:rsidP="00CA603D">
      <w:pPr>
        <w:numPr>
          <w:ilvl w:val="0"/>
          <w:numId w:val="2"/>
        </w:numPr>
        <w:autoSpaceDE w:val="0"/>
        <w:autoSpaceDN w:val="0"/>
        <w:adjustRightInd w:val="0"/>
        <w:spacing w:line="276" w:lineRule="auto"/>
        <w:jc w:val="both"/>
        <w:rPr>
          <w:rFonts w:ascii="Times New Roman" w:hAnsi="Times New Roman" w:cs="Times New Roman"/>
        </w:rPr>
      </w:pPr>
      <w:r w:rsidRPr="00DE603C">
        <w:rPr>
          <w:rFonts w:ascii="Times New Roman" w:hAnsi="Times New Roman" w:cs="Times New Roman"/>
        </w:rPr>
        <w:t>продажа принадлежностей для обучения по реализуемым образовательным программам, занятий различными видами искусств и прикладного творчества.</w:t>
      </w:r>
    </w:p>
    <w:bookmarkEnd w:id="1"/>
    <w:p w:rsidR="00000C3F" w:rsidRPr="00DE603C" w:rsidRDefault="006B0366" w:rsidP="008D3974">
      <w:pPr>
        <w:pStyle w:val="35"/>
        <w:keepNext/>
        <w:keepLines/>
        <w:shd w:val="clear" w:color="auto" w:fill="auto"/>
        <w:tabs>
          <w:tab w:val="left" w:pos="1527"/>
        </w:tabs>
        <w:spacing w:before="0" w:after="0" w:line="276" w:lineRule="auto"/>
        <w:ind w:firstLine="0"/>
        <w:jc w:val="center"/>
        <w:rPr>
          <w:b/>
          <w:sz w:val="24"/>
          <w:szCs w:val="24"/>
        </w:rPr>
      </w:pPr>
      <w:r w:rsidRPr="00DE603C">
        <w:rPr>
          <w:rStyle w:val="34"/>
          <w:b/>
          <w:color w:val="000000"/>
          <w:sz w:val="24"/>
          <w:szCs w:val="24"/>
        </w:rPr>
        <w:t xml:space="preserve">III. </w:t>
      </w:r>
      <w:r w:rsidR="00803DDD" w:rsidRPr="00DE603C">
        <w:rPr>
          <w:rStyle w:val="34"/>
          <w:b/>
          <w:color w:val="000000"/>
          <w:sz w:val="24"/>
          <w:szCs w:val="24"/>
        </w:rPr>
        <w:t xml:space="preserve">Порядок </w:t>
      </w:r>
      <w:r w:rsidR="00927FD0" w:rsidRPr="00DE603C">
        <w:rPr>
          <w:rStyle w:val="34"/>
          <w:b/>
          <w:color w:val="000000"/>
          <w:sz w:val="24"/>
          <w:szCs w:val="24"/>
        </w:rPr>
        <w:t xml:space="preserve">организации и </w:t>
      </w:r>
      <w:r w:rsidR="00120E70" w:rsidRPr="00DE603C">
        <w:rPr>
          <w:rStyle w:val="34"/>
          <w:b/>
          <w:color w:val="000000"/>
          <w:sz w:val="24"/>
          <w:szCs w:val="24"/>
        </w:rPr>
        <w:t>предоставления</w:t>
      </w:r>
      <w:r w:rsidR="00803DDD" w:rsidRPr="00DE603C">
        <w:rPr>
          <w:rStyle w:val="34"/>
          <w:b/>
          <w:color w:val="000000"/>
          <w:sz w:val="24"/>
          <w:szCs w:val="24"/>
        </w:rPr>
        <w:t xml:space="preserve"> платных образовательных </w:t>
      </w:r>
      <w:r w:rsidR="00803DDD" w:rsidRPr="00E16EED">
        <w:rPr>
          <w:rStyle w:val="34"/>
          <w:b/>
          <w:color w:val="000000"/>
          <w:sz w:val="24"/>
          <w:szCs w:val="24"/>
        </w:rPr>
        <w:t>услуг</w:t>
      </w:r>
      <w:r w:rsidR="00E16EED" w:rsidRPr="00E16EED">
        <w:rPr>
          <w:b/>
          <w:sz w:val="24"/>
          <w:szCs w:val="24"/>
        </w:rPr>
        <w:t xml:space="preserve"> </w:t>
      </w:r>
      <w:r w:rsidR="00E16EED">
        <w:rPr>
          <w:b/>
          <w:sz w:val="24"/>
          <w:szCs w:val="24"/>
        </w:rPr>
        <w:t xml:space="preserve">в том числе </w:t>
      </w:r>
      <w:r w:rsidR="00E16EED" w:rsidRPr="00E16EED">
        <w:rPr>
          <w:b/>
          <w:sz w:val="24"/>
          <w:szCs w:val="24"/>
        </w:rPr>
        <w:t>с применением электронного обучения и дистанционных образовательных технологий</w:t>
      </w:r>
    </w:p>
    <w:p w:rsidR="009E5D2E" w:rsidRPr="00DE603C" w:rsidRDefault="006B0366" w:rsidP="008D3974">
      <w:pPr>
        <w:pStyle w:val="a4"/>
        <w:shd w:val="clear" w:color="auto" w:fill="auto"/>
        <w:spacing w:before="0" w:after="0" w:line="276" w:lineRule="auto"/>
        <w:ind w:firstLine="0"/>
        <w:jc w:val="both"/>
        <w:rPr>
          <w:sz w:val="24"/>
          <w:szCs w:val="24"/>
        </w:rPr>
      </w:pPr>
      <w:r w:rsidRPr="00DE603C">
        <w:rPr>
          <w:sz w:val="24"/>
          <w:szCs w:val="24"/>
        </w:rPr>
        <w:t xml:space="preserve">3.1. </w:t>
      </w:r>
      <w:r w:rsidR="009E5D2E" w:rsidRPr="00DE603C">
        <w:rPr>
          <w:sz w:val="24"/>
          <w:szCs w:val="24"/>
        </w:rPr>
        <w:t>Платные образовательные услуги могут оказываться только на основании договора об оказании платных образовательных услуг, заключе</w:t>
      </w:r>
      <w:r w:rsidR="00E16EED">
        <w:rPr>
          <w:sz w:val="24"/>
          <w:szCs w:val="24"/>
        </w:rPr>
        <w:t>нного Заказчиком и Исполнителем</w:t>
      </w:r>
      <w:r w:rsidR="009E5D2E" w:rsidRPr="00DE603C">
        <w:rPr>
          <w:sz w:val="24"/>
          <w:szCs w:val="24"/>
        </w:rPr>
        <w:t xml:space="preserve">. </w:t>
      </w:r>
    </w:p>
    <w:p w:rsidR="009E5D2E" w:rsidRPr="00DE603C" w:rsidRDefault="006B0366" w:rsidP="008D3974">
      <w:pPr>
        <w:pStyle w:val="a4"/>
        <w:shd w:val="clear" w:color="auto" w:fill="auto"/>
        <w:spacing w:before="0" w:after="0" w:line="276" w:lineRule="auto"/>
        <w:ind w:firstLine="0"/>
        <w:jc w:val="both"/>
        <w:rPr>
          <w:rStyle w:val="1"/>
          <w:color w:val="000000"/>
          <w:sz w:val="24"/>
          <w:szCs w:val="24"/>
        </w:rPr>
      </w:pPr>
      <w:r w:rsidRPr="00DE603C">
        <w:rPr>
          <w:sz w:val="24"/>
          <w:szCs w:val="24"/>
        </w:rPr>
        <w:t xml:space="preserve">3.2. </w:t>
      </w:r>
      <w:r w:rsidR="009E5D2E" w:rsidRPr="00DE603C">
        <w:rPr>
          <w:sz w:val="24"/>
          <w:szCs w:val="24"/>
        </w:rPr>
        <w:t>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w:t>
      </w:r>
      <w:r w:rsidR="009E5D2E" w:rsidRPr="00DE603C">
        <w:rPr>
          <w:rStyle w:val="1"/>
          <w:color w:val="000000"/>
          <w:sz w:val="24"/>
          <w:szCs w:val="24"/>
        </w:rPr>
        <w:t xml:space="preserve"> </w:t>
      </w:r>
    </w:p>
    <w:p w:rsidR="004B4762" w:rsidRPr="00DE603C" w:rsidRDefault="006B0366" w:rsidP="008D3974">
      <w:pPr>
        <w:pStyle w:val="a4"/>
        <w:shd w:val="clear" w:color="auto" w:fill="auto"/>
        <w:spacing w:before="0" w:after="0" w:line="276" w:lineRule="auto"/>
        <w:ind w:firstLine="0"/>
        <w:jc w:val="both"/>
        <w:rPr>
          <w:sz w:val="24"/>
          <w:szCs w:val="24"/>
        </w:rPr>
      </w:pPr>
      <w:r w:rsidRPr="00DE603C">
        <w:rPr>
          <w:sz w:val="24"/>
          <w:szCs w:val="24"/>
        </w:rPr>
        <w:t xml:space="preserve">3.3.  </w:t>
      </w:r>
      <w:r w:rsidR="004B4762" w:rsidRPr="00DE603C">
        <w:rPr>
          <w:sz w:val="24"/>
          <w:szCs w:val="24"/>
        </w:rPr>
        <w:t xml:space="preserve">Договор об оказании платных образовательных услуг составляется в двух экземплярах, один из которых находится у Исполнителя, другой – у Заказчика. </w:t>
      </w:r>
    </w:p>
    <w:p w:rsidR="004B4762" w:rsidRPr="00DE603C" w:rsidRDefault="006B0366" w:rsidP="008D3974">
      <w:pPr>
        <w:pStyle w:val="a4"/>
        <w:shd w:val="clear" w:color="auto" w:fill="auto"/>
        <w:spacing w:before="0" w:after="0" w:line="276" w:lineRule="auto"/>
        <w:ind w:firstLine="0"/>
        <w:jc w:val="both"/>
        <w:rPr>
          <w:sz w:val="24"/>
          <w:szCs w:val="24"/>
        </w:rPr>
      </w:pPr>
      <w:r w:rsidRPr="00DE603C">
        <w:rPr>
          <w:sz w:val="24"/>
          <w:szCs w:val="24"/>
        </w:rPr>
        <w:t xml:space="preserve">3.4.  </w:t>
      </w:r>
      <w:r w:rsidR="004B4762" w:rsidRPr="00DE603C">
        <w:rPr>
          <w:sz w:val="24"/>
          <w:szCs w:val="24"/>
        </w:rPr>
        <w:t xml:space="preserve">Заказчик обязан оплатить предоставляемые образовательные услуги в порядке и в сроки, указанные в договоре. </w:t>
      </w:r>
    </w:p>
    <w:p w:rsidR="004B4762" w:rsidRPr="00DE603C" w:rsidRDefault="006B0366" w:rsidP="008D3974">
      <w:pPr>
        <w:pStyle w:val="a4"/>
        <w:shd w:val="clear" w:color="auto" w:fill="auto"/>
        <w:spacing w:before="0" w:after="0" w:line="276" w:lineRule="auto"/>
        <w:ind w:firstLine="0"/>
        <w:jc w:val="both"/>
        <w:rPr>
          <w:sz w:val="24"/>
          <w:szCs w:val="24"/>
        </w:rPr>
      </w:pPr>
      <w:r w:rsidRPr="00DE603C">
        <w:rPr>
          <w:sz w:val="24"/>
          <w:szCs w:val="24"/>
        </w:rPr>
        <w:t xml:space="preserve">3.5. </w:t>
      </w:r>
      <w:r w:rsidR="004B4762" w:rsidRPr="00DE603C">
        <w:rPr>
          <w:sz w:val="24"/>
          <w:szCs w:val="24"/>
        </w:rPr>
        <w:t xml:space="preserve">Объем оказываемых платных образовательных услуг и их стоимость в договоре определяются по соглашению между Исполнителем и Заказчиком. </w:t>
      </w:r>
    </w:p>
    <w:p w:rsidR="004B4762" w:rsidRPr="00DE603C" w:rsidRDefault="008D3974" w:rsidP="008D3974">
      <w:pPr>
        <w:pStyle w:val="a4"/>
        <w:shd w:val="clear" w:color="auto" w:fill="auto"/>
        <w:spacing w:before="0" w:after="0" w:line="276" w:lineRule="auto"/>
        <w:ind w:firstLine="0"/>
        <w:jc w:val="both"/>
        <w:rPr>
          <w:sz w:val="24"/>
          <w:szCs w:val="24"/>
        </w:rPr>
      </w:pPr>
      <w:r w:rsidRPr="00DE603C">
        <w:rPr>
          <w:sz w:val="24"/>
          <w:szCs w:val="24"/>
        </w:rPr>
        <w:t>3.6</w:t>
      </w:r>
      <w:r w:rsidR="006B0366" w:rsidRPr="00DE603C">
        <w:rPr>
          <w:sz w:val="24"/>
          <w:szCs w:val="24"/>
        </w:rPr>
        <w:t xml:space="preserve">. </w:t>
      </w:r>
      <w:r w:rsidR="004B4762" w:rsidRPr="00DE603C">
        <w:rPr>
          <w:sz w:val="24"/>
          <w:szCs w:val="24"/>
        </w:rPr>
        <w:t xml:space="preserve">Договор с Заказчиком заключается в каждом конкретном случае персонально, на определенный срок, и должен предусматривать: наименование, характер услуги, размер и условия оплаты услуги, периодичность и сроки предоставления услуги, права и обязанности договаривающихся сторон, порядок изменения и расторжения договора, порядок разрешения споров, особые условия. В течение оговоренного периода возможно заключение дополнительных соглашений к договору по стоимости обучения. Договор является отчетным документом и </w:t>
      </w:r>
      <w:r w:rsidR="0097132A">
        <w:rPr>
          <w:sz w:val="24"/>
          <w:szCs w:val="24"/>
        </w:rPr>
        <w:t>хранит</w:t>
      </w:r>
      <w:r w:rsidR="004B4762" w:rsidRPr="00DE603C">
        <w:rPr>
          <w:sz w:val="24"/>
          <w:szCs w:val="24"/>
        </w:rPr>
        <w:t xml:space="preserve">ся в </w:t>
      </w:r>
      <w:r w:rsidR="0097132A">
        <w:rPr>
          <w:sz w:val="24"/>
          <w:szCs w:val="24"/>
        </w:rPr>
        <w:t>Школе  пять</w:t>
      </w:r>
      <w:r w:rsidR="004B4762" w:rsidRPr="00DE603C">
        <w:rPr>
          <w:sz w:val="24"/>
          <w:szCs w:val="24"/>
        </w:rPr>
        <w:t xml:space="preserve"> лет</w:t>
      </w:r>
      <w:r w:rsidR="003A27A4" w:rsidRPr="00DE603C">
        <w:rPr>
          <w:sz w:val="24"/>
          <w:szCs w:val="24"/>
        </w:rPr>
        <w:t>.</w:t>
      </w:r>
    </w:p>
    <w:p w:rsidR="00D824E4" w:rsidRPr="00DE603C" w:rsidRDefault="008D3974" w:rsidP="008D3974">
      <w:pPr>
        <w:pStyle w:val="a4"/>
        <w:shd w:val="clear" w:color="auto" w:fill="auto"/>
        <w:spacing w:before="0" w:after="0" w:line="276" w:lineRule="auto"/>
        <w:ind w:firstLine="0"/>
        <w:jc w:val="both"/>
        <w:rPr>
          <w:rStyle w:val="1"/>
          <w:color w:val="000000"/>
          <w:sz w:val="24"/>
          <w:szCs w:val="24"/>
        </w:rPr>
      </w:pPr>
      <w:r w:rsidRPr="00DE603C">
        <w:rPr>
          <w:sz w:val="24"/>
          <w:szCs w:val="24"/>
        </w:rPr>
        <w:t>3.7</w:t>
      </w:r>
      <w:r w:rsidR="006B0366" w:rsidRPr="00DE603C">
        <w:rPr>
          <w:sz w:val="24"/>
          <w:szCs w:val="24"/>
        </w:rPr>
        <w:t xml:space="preserve">. </w:t>
      </w:r>
      <w:r w:rsidR="00D824E4" w:rsidRPr="00DE603C">
        <w:rPr>
          <w:sz w:val="24"/>
          <w:szCs w:val="24"/>
        </w:rPr>
        <w:t>Исполнитель заключает договор с Заказчиком при наличии возможности оказать запрашиваемую платную образовательную услугу и не вправе оказывать предпочтение какому-либо физическому или юридическому лицу в отношении заключения договора, кроме случаев, предусмотренных законами и иными нормативными правовыми актами Российской Федерации.</w:t>
      </w:r>
      <w:r w:rsidR="00D824E4" w:rsidRPr="00DE603C">
        <w:rPr>
          <w:rStyle w:val="1"/>
          <w:color w:val="000000"/>
          <w:sz w:val="24"/>
          <w:szCs w:val="24"/>
        </w:rPr>
        <w:t xml:space="preserve"> </w:t>
      </w:r>
    </w:p>
    <w:p w:rsidR="0097132A" w:rsidRPr="00DE603C" w:rsidRDefault="0097132A" w:rsidP="0097132A">
      <w:pPr>
        <w:pStyle w:val="a4"/>
        <w:shd w:val="clear" w:color="auto" w:fill="auto"/>
        <w:spacing w:before="0" w:after="0" w:line="276" w:lineRule="auto"/>
        <w:ind w:firstLine="0"/>
        <w:jc w:val="both"/>
        <w:rPr>
          <w:sz w:val="24"/>
          <w:szCs w:val="24"/>
        </w:rPr>
      </w:pPr>
      <w:r>
        <w:rPr>
          <w:sz w:val="24"/>
          <w:szCs w:val="24"/>
        </w:rPr>
        <w:t>3.8</w:t>
      </w:r>
      <w:r w:rsidRPr="00DE603C">
        <w:rPr>
          <w:sz w:val="24"/>
          <w:szCs w:val="24"/>
        </w:rPr>
        <w:t xml:space="preserve">. Исполнитель должен обеспечить доступность и открытость информации: </w:t>
      </w:r>
    </w:p>
    <w:p w:rsidR="0097132A" w:rsidRPr="00DE603C" w:rsidRDefault="0097132A" w:rsidP="0097132A">
      <w:pPr>
        <w:pStyle w:val="a4"/>
        <w:numPr>
          <w:ilvl w:val="0"/>
          <w:numId w:val="5"/>
        </w:numPr>
        <w:shd w:val="clear" w:color="auto" w:fill="auto"/>
        <w:spacing w:before="0" w:after="0" w:line="276" w:lineRule="auto"/>
        <w:jc w:val="both"/>
        <w:rPr>
          <w:sz w:val="24"/>
          <w:szCs w:val="24"/>
        </w:rPr>
      </w:pPr>
      <w:r w:rsidRPr="00DE603C">
        <w:rPr>
          <w:sz w:val="24"/>
          <w:szCs w:val="24"/>
        </w:rPr>
        <w:t xml:space="preserve">о численности обучающихся по реализуемым образовательным программам по договорам об образовании за счет средств Заказчика; </w:t>
      </w:r>
    </w:p>
    <w:p w:rsidR="0097132A" w:rsidRPr="00DE603C" w:rsidRDefault="0097132A" w:rsidP="0097132A">
      <w:pPr>
        <w:pStyle w:val="a4"/>
        <w:numPr>
          <w:ilvl w:val="0"/>
          <w:numId w:val="5"/>
        </w:numPr>
        <w:shd w:val="clear" w:color="auto" w:fill="auto"/>
        <w:spacing w:before="0" w:after="0" w:line="276" w:lineRule="auto"/>
        <w:jc w:val="both"/>
        <w:rPr>
          <w:sz w:val="24"/>
          <w:szCs w:val="24"/>
        </w:rPr>
      </w:pPr>
      <w:r w:rsidRPr="00DE603C">
        <w:rPr>
          <w:sz w:val="24"/>
          <w:szCs w:val="24"/>
        </w:rPr>
        <w:lastRenderedPageBreak/>
        <w:t xml:space="preserve">персональном составе педагогических работников, непосредственно связанных с оказанием платных образовательных услуг, с указанием уровня образования, квалификации и опыта работы; </w:t>
      </w:r>
    </w:p>
    <w:p w:rsidR="0097132A" w:rsidRPr="00DE603C" w:rsidRDefault="0097132A" w:rsidP="0097132A">
      <w:pPr>
        <w:pStyle w:val="a4"/>
        <w:numPr>
          <w:ilvl w:val="0"/>
          <w:numId w:val="5"/>
        </w:numPr>
        <w:shd w:val="clear" w:color="auto" w:fill="auto"/>
        <w:spacing w:before="0" w:after="0" w:line="276" w:lineRule="auto"/>
        <w:jc w:val="both"/>
        <w:rPr>
          <w:sz w:val="24"/>
          <w:szCs w:val="24"/>
        </w:rPr>
      </w:pPr>
      <w:r w:rsidRPr="00DE603C">
        <w:rPr>
          <w:sz w:val="24"/>
          <w:szCs w:val="24"/>
        </w:rPr>
        <w:t xml:space="preserve">порядка оказания платных образовательных услуг и расходования средств, полученных в результате их оказания, в том числе образец договора об оказании платных образовательных услуг и документ об утверждении цен (тарифов) по каждой платной образовательной услуге (программе). </w:t>
      </w:r>
    </w:p>
    <w:p w:rsidR="0097132A" w:rsidRPr="00DE603C" w:rsidRDefault="0097132A" w:rsidP="0097132A">
      <w:pPr>
        <w:pStyle w:val="a4"/>
        <w:shd w:val="clear" w:color="auto" w:fill="auto"/>
        <w:spacing w:before="0" w:after="0" w:line="276" w:lineRule="auto"/>
        <w:ind w:firstLine="0"/>
        <w:jc w:val="both"/>
        <w:rPr>
          <w:sz w:val="24"/>
          <w:szCs w:val="24"/>
        </w:rPr>
      </w:pPr>
      <w:r>
        <w:rPr>
          <w:sz w:val="24"/>
          <w:szCs w:val="24"/>
        </w:rPr>
        <w:t>3.9</w:t>
      </w:r>
      <w:r w:rsidRPr="00DE603C">
        <w:rPr>
          <w:sz w:val="24"/>
          <w:szCs w:val="24"/>
        </w:rPr>
        <w:t xml:space="preserve">. Исполнитель обязан предоставить по требованию Заказчика для ознакомления: </w:t>
      </w:r>
    </w:p>
    <w:p w:rsidR="0097132A" w:rsidRPr="00DE603C" w:rsidRDefault="0097132A" w:rsidP="0097132A">
      <w:pPr>
        <w:pStyle w:val="a4"/>
        <w:numPr>
          <w:ilvl w:val="0"/>
          <w:numId w:val="6"/>
        </w:numPr>
        <w:shd w:val="clear" w:color="auto" w:fill="auto"/>
        <w:spacing w:before="0" w:after="0" w:line="276" w:lineRule="auto"/>
        <w:jc w:val="both"/>
        <w:rPr>
          <w:sz w:val="24"/>
          <w:szCs w:val="24"/>
        </w:rPr>
      </w:pPr>
      <w:r w:rsidRPr="00DE603C">
        <w:rPr>
          <w:sz w:val="24"/>
          <w:szCs w:val="24"/>
        </w:rPr>
        <w:t xml:space="preserve">Устав Школы; </w:t>
      </w:r>
    </w:p>
    <w:p w:rsidR="0097132A" w:rsidRPr="00DE603C" w:rsidRDefault="0097132A" w:rsidP="0097132A">
      <w:pPr>
        <w:pStyle w:val="a4"/>
        <w:numPr>
          <w:ilvl w:val="0"/>
          <w:numId w:val="6"/>
        </w:numPr>
        <w:shd w:val="clear" w:color="auto" w:fill="auto"/>
        <w:spacing w:before="0" w:after="0" w:line="276" w:lineRule="auto"/>
        <w:jc w:val="both"/>
        <w:rPr>
          <w:sz w:val="24"/>
          <w:szCs w:val="24"/>
        </w:rPr>
      </w:pPr>
      <w:r w:rsidRPr="00DE603C">
        <w:rPr>
          <w:sz w:val="24"/>
          <w:szCs w:val="24"/>
        </w:rPr>
        <w:t xml:space="preserve">сведения об учредителе образовательной организации; </w:t>
      </w:r>
    </w:p>
    <w:p w:rsidR="0097132A" w:rsidRPr="00DE603C" w:rsidRDefault="0097132A" w:rsidP="0097132A">
      <w:pPr>
        <w:pStyle w:val="a4"/>
        <w:numPr>
          <w:ilvl w:val="0"/>
          <w:numId w:val="6"/>
        </w:numPr>
        <w:shd w:val="clear" w:color="auto" w:fill="auto"/>
        <w:spacing w:before="0" w:after="0" w:line="276" w:lineRule="auto"/>
        <w:jc w:val="both"/>
        <w:rPr>
          <w:sz w:val="24"/>
          <w:szCs w:val="24"/>
        </w:rPr>
      </w:pPr>
      <w:r w:rsidRPr="00DE603C">
        <w:rPr>
          <w:sz w:val="24"/>
          <w:szCs w:val="24"/>
        </w:rPr>
        <w:t xml:space="preserve">образец договора на оказание платных образовательных услуг; </w:t>
      </w:r>
    </w:p>
    <w:p w:rsidR="0097132A" w:rsidRPr="00DE603C" w:rsidRDefault="0097132A" w:rsidP="0097132A">
      <w:pPr>
        <w:pStyle w:val="a4"/>
        <w:numPr>
          <w:ilvl w:val="0"/>
          <w:numId w:val="6"/>
        </w:numPr>
        <w:shd w:val="clear" w:color="auto" w:fill="auto"/>
        <w:spacing w:before="0" w:after="0" w:line="276" w:lineRule="auto"/>
        <w:jc w:val="both"/>
        <w:rPr>
          <w:sz w:val="24"/>
          <w:szCs w:val="24"/>
        </w:rPr>
      </w:pPr>
      <w:r w:rsidRPr="00DE603C">
        <w:rPr>
          <w:sz w:val="24"/>
          <w:szCs w:val="24"/>
        </w:rPr>
        <w:t xml:space="preserve">прейскурант цен (тарифов) на платные образовательные услуги, оказываемые Исполнителем; </w:t>
      </w:r>
    </w:p>
    <w:p w:rsidR="0097132A" w:rsidRPr="00DE603C" w:rsidRDefault="0097132A" w:rsidP="0097132A">
      <w:pPr>
        <w:pStyle w:val="a4"/>
        <w:numPr>
          <w:ilvl w:val="0"/>
          <w:numId w:val="6"/>
        </w:numPr>
        <w:shd w:val="clear" w:color="auto" w:fill="auto"/>
        <w:spacing w:before="0" w:after="0" w:line="276" w:lineRule="auto"/>
        <w:jc w:val="both"/>
        <w:rPr>
          <w:sz w:val="24"/>
          <w:szCs w:val="24"/>
        </w:rPr>
      </w:pPr>
      <w:r w:rsidRPr="00DE603C">
        <w:rPr>
          <w:sz w:val="24"/>
          <w:szCs w:val="24"/>
        </w:rPr>
        <w:t xml:space="preserve">другие относящиеся к договору и соответствующей образовательной услуге сведения по просьбе Заказчика. </w:t>
      </w:r>
    </w:p>
    <w:p w:rsidR="0097132A" w:rsidRDefault="0097132A" w:rsidP="008D3974">
      <w:pPr>
        <w:pStyle w:val="a4"/>
        <w:shd w:val="clear" w:color="auto" w:fill="auto"/>
        <w:spacing w:before="0" w:after="0" w:line="276" w:lineRule="auto"/>
        <w:ind w:firstLine="0"/>
        <w:jc w:val="both"/>
        <w:rPr>
          <w:rStyle w:val="1"/>
          <w:color w:val="000000"/>
          <w:sz w:val="24"/>
          <w:szCs w:val="24"/>
        </w:rPr>
      </w:pPr>
      <w:r>
        <w:rPr>
          <w:sz w:val="24"/>
          <w:szCs w:val="24"/>
        </w:rPr>
        <w:t>3.10</w:t>
      </w:r>
      <w:r w:rsidRPr="00DE603C">
        <w:rPr>
          <w:sz w:val="24"/>
          <w:szCs w:val="24"/>
        </w:rPr>
        <w:t>. Отказ Заказчика от предлагаемых платных образовательных услуг не может быть причиной уменьшения объема предоставляемых ему образовательной организацией основных образовательных услуг, оказываемых Исполнителем за счет бюджетных ассигнований.</w:t>
      </w:r>
    </w:p>
    <w:p w:rsidR="00D824E4" w:rsidRPr="00DE603C" w:rsidRDefault="0097132A" w:rsidP="008D3974">
      <w:pPr>
        <w:pStyle w:val="a4"/>
        <w:shd w:val="clear" w:color="auto" w:fill="auto"/>
        <w:spacing w:before="0" w:after="0" w:line="276" w:lineRule="auto"/>
        <w:ind w:firstLine="0"/>
        <w:jc w:val="both"/>
        <w:rPr>
          <w:sz w:val="24"/>
          <w:szCs w:val="24"/>
        </w:rPr>
      </w:pPr>
      <w:r>
        <w:rPr>
          <w:rStyle w:val="1"/>
          <w:color w:val="000000"/>
          <w:sz w:val="24"/>
          <w:szCs w:val="24"/>
        </w:rPr>
        <w:t>3.11</w:t>
      </w:r>
      <w:r w:rsidR="006B0366" w:rsidRPr="00DE603C">
        <w:rPr>
          <w:rStyle w:val="1"/>
          <w:color w:val="000000"/>
          <w:sz w:val="24"/>
          <w:szCs w:val="24"/>
        </w:rPr>
        <w:t xml:space="preserve">. </w:t>
      </w:r>
      <w:r w:rsidR="00D824E4" w:rsidRPr="00DE603C">
        <w:rPr>
          <w:rStyle w:val="1"/>
          <w:color w:val="000000"/>
          <w:sz w:val="24"/>
          <w:szCs w:val="24"/>
        </w:rPr>
        <w:t>По желанию Заказчика (Потребителя) Исполнитель по итогам оказания платных образовательных услуг выдает обучающемуся документ, в котором указывает образовательную программу, учебный цикл или предмет (предметы) с указанием количества учебных часов по учебным предметам или дисциплинам.</w:t>
      </w:r>
    </w:p>
    <w:p w:rsidR="00000C3F" w:rsidRPr="00DE603C" w:rsidRDefault="0097132A" w:rsidP="008D3974">
      <w:pPr>
        <w:pStyle w:val="a4"/>
        <w:shd w:val="clear" w:color="auto" w:fill="auto"/>
        <w:spacing w:before="0" w:after="0" w:line="276" w:lineRule="auto"/>
        <w:ind w:firstLine="0"/>
        <w:jc w:val="both"/>
        <w:rPr>
          <w:sz w:val="24"/>
          <w:szCs w:val="24"/>
        </w:rPr>
      </w:pPr>
      <w:r w:rsidRPr="00764FC2">
        <w:rPr>
          <w:rStyle w:val="1"/>
          <w:color w:val="000000"/>
          <w:sz w:val="24"/>
          <w:szCs w:val="24"/>
        </w:rPr>
        <w:t>3.12</w:t>
      </w:r>
      <w:r w:rsidR="006B0366" w:rsidRPr="00764FC2">
        <w:rPr>
          <w:rStyle w:val="1"/>
          <w:color w:val="000000"/>
          <w:sz w:val="24"/>
          <w:szCs w:val="24"/>
        </w:rPr>
        <w:t xml:space="preserve">. </w:t>
      </w:r>
      <w:r w:rsidR="00000C3F" w:rsidRPr="00764FC2">
        <w:rPr>
          <w:rStyle w:val="1"/>
          <w:color w:val="000000"/>
          <w:sz w:val="24"/>
          <w:szCs w:val="24"/>
        </w:rPr>
        <w:t>Для осуществления деятельности по оказанию платных образовательных услуг Школа:</w:t>
      </w:r>
    </w:p>
    <w:p w:rsidR="00000C3F" w:rsidRPr="00DE603C" w:rsidRDefault="0097132A" w:rsidP="008D3974">
      <w:pPr>
        <w:pStyle w:val="a4"/>
        <w:shd w:val="clear" w:color="auto" w:fill="auto"/>
        <w:spacing w:before="0" w:after="0" w:line="276" w:lineRule="auto"/>
        <w:ind w:firstLine="0"/>
        <w:jc w:val="both"/>
        <w:rPr>
          <w:sz w:val="24"/>
          <w:szCs w:val="24"/>
        </w:rPr>
      </w:pPr>
      <w:r>
        <w:rPr>
          <w:rStyle w:val="1"/>
          <w:color w:val="000000"/>
          <w:sz w:val="24"/>
          <w:szCs w:val="24"/>
        </w:rPr>
        <w:t>3.12</w:t>
      </w:r>
      <w:r w:rsidR="006B0366" w:rsidRPr="00DE603C">
        <w:rPr>
          <w:rStyle w:val="1"/>
          <w:color w:val="000000"/>
          <w:sz w:val="24"/>
          <w:szCs w:val="24"/>
        </w:rPr>
        <w:t xml:space="preserve">.1. </w:t>
      </w:r>
      <w:r w:rsidR="00000C3F" w:rsidRPr="00DE603C">
        <w:rPr>
          <w:rStyle w:val="1"/>
          <w:color w:val="000000"/>
          <w:sz w:val="24"/>
          <w:szCs w:val="24"/>
        </w:rPr>
        <w:t>изучает спрос на платные образовательные услуги и определяет предполагаемый контингент обучающихся;</w:t>
      </w:r>
    </w:p>
    <w:p w:rsidR="00000C3F" w:rsidRPr="00DE603C" w:rsidRDefault="0097132A" w:rsidP="008D3974">
      <w:pPr>
        <w:pStyle w:val="a4"/>
        <w:shd w:val="clear" w:color="auto" w:fill="auto"/>
        <w:spacing w:before="0" w:after="0" w:line="276" w:lineRule="auto"/>
        <w:ind w:firstLine="0"/>
        <w:jc w:val="both"/>
        <w:rPr>
          <w:sz w:val="24"/>
          <w:szCs w:val="24"/>
        </w:rPr>
      </w:pPr>
      <w:r>
        <w:rPr>
          <w:sz w:val="24"/>
          <w:szCs w:val="24"/>
        </w:rPr>
        <w:t>3.12</w:t>
      </w:r>
      <w:r w:rsidR="00F5605B" w:rsidRPr="00DE603C">
        <w:rPr>
          <w:sz w:val="24"/>
          <w:szCs w:val="24"/>
        </w:rPr>
        <w:t>.2. р</w:t>
      </w:r>
      <w:r w:rsidR="006B0366" w:rsidRPr="00DE603C">
        <w:rPr>
          <w:sz w:val="24"/>
          <w:szCs w:val="24"/>
        </w:rPr>
        <w:t xml:space="preserve">азрабатывает  и утверждает </w:t>
      </w:r>
      <w:r w:rsidR="00A67F5D" w:rsidRPr="00DE603C">
        <w:rPr>
          <w:sz w:val="24"/>
          <w:szCs w:val="24"/>
        </w:rPr>
        <w:t xml:space="preserve"> по каждому виду платных образовательных услуг образовательную программу, учебные планы, расписание занятий. Количество часов, отведенное на оказание платной образовательной услуги и предлагаемое Заказчику, должно соответствовать возрастным и индивидуальным особенностям Заказчика, а также не наносить ущерба образовательной деятельности, осуществляемой в рамках выполнения муниципального задания. В отдельных случаях по желанию Заказчика, с учетом его возможностей и способностей, может быть разрабо</w:t>
      </w:r>
      <w:r w:rsidR="006B0366" w:rsidRPr="00DE603C">
        <w:rPr>
          <w:sz w:val="24"/>
          <w:szCs w:val="24"/>
        </w:rPr>
        <w:t>тан индивидуальный учебный пла</w:t>
      </w:r>
      <w:r w:rsidR="00F5605B" w:rsidRPr="00DE603C">
        <w:rPr>
          <w:sz w:val="24"/>
          <w:szCs w:val="24"/>
        </w:rPr>
        <w:t>н;</w:t>
      </w:r>
    </w:p>
    <w:p w:rsidR="004C249B" w:rsidRDefault="0097132A" w:rsidP="008D3974">
      <w:pPr>
        <w:pStyle w:val="a4"/>
        <w:shd w:val="clear" w:color="auto" w:fill="auto"/>
        <w:spacing w:before="0" w:after="0" w:line="276" w:lineRule="auto"/>
        <w:ind w:firstLine="0"/>
        <w:jc w:val="both"/>
        <w:rPr>
          <w:sz w:val="24"/>
          <w:szCs w:val="24"/>
        </w:rPr>
      </w:pPr>
      <w:r>
        <w:rPr>
          <w:sz w:val="24"/>
          <w:szCs w:val="24"/>
        </w:rPr>
        <w:t>3.12</w:t>
      </w:r>
      <w:r w:rsidR="00F5605B" w:rsidRPr="00DE603C">
        <w:rPr>
          <w:sz w:val="24"/>
          <w:szCs w:val="24"/>
        </w:rPr>
        <w:t>.3. о</w:t>
      </w:r>
      <w:r w:rsidR="006B0366" w:rsidRPr="00DE603C">
        <w:rPr>
          <w:sz w:val="24"/>
          <w:szCs w:val="24"/>
        </w:rPr>
        <w:t>пределяет</w:t>
      </w:r>
      <w:r w:rsidR="00A67F5D" w:rsidRPr="00DE603C">
        <w:rPr>
          <w:sz w:val="24"/>
          <w:szCs w:val="24"/>
        </w:rPr>
        <w:t xml:space="preserve"> требования к предоставлению Заказчиком документов, необходимых при оказании платных </w:t>
      </w:r>
      <w:r w:rsidR="004C249B">
        <w:rPr>
          <w:sz w:val="24"/>
          <w:szCs w:val="24"/>
        </w:rPr>
        <w:t>образовательных услуг;</w:t>
      </w:r>
    </w:p>
    <w:p w:rsidR="00A67F5D" w:rsidRPr="00DE603C" w:rsidRDefault="006B0366" w:rsidP="008D3974">
      <w:pPr>
        <w:pStyle w:val="a4"/>
        <w:shd w:val="clear" w:color="auto" w:fill="auto"/>
        <w:spacing w:before="0" w:after="0" w:line="276" w:lineRule="auto"/>
        <w:ind w:firstLine="0"/>
        <w:jc w:val="both"/>
        <w:rPr>
          <w:sz w:val="24"/>
          <w:szCs w:val="24"/>
        </w:rPr>
      </w:pPr>
      <w:r w:rsidRPr="00DE603C">
        <w:rPr>
          <w:sz w:val="24"/>
          <w:szCs w:val="24"/>
        </w:rPr>
        <w:t>3.</w:t>
      </w:r>
      <w:r w:rsidR="0097132A">
        <w:rPr>
          <w:sz w:val="24"/>
          <w:szCs w:val="24"/>
        </w:rPr>
        <w:t>12</w:t>
      </w:r>
      <w:r w:rsidR="00F5605B" w:rsidRPr="00DE603C">
        <w:rPr>
          <w:sz w:val="24"/>
          <w:szCs w:val="24"/>
        </w:rPr>
        <w:t>.4. п</w:t>
      </w:r>
      <w:r w:rsidRPr="00DE603C">
        <w:rPr>
          <w:sz w:val="24"/>
          <w:szCs w:val="24"/>
        </w:rPr>
        <w:t>олучает</w:t>
      </w:r>
      <w:r w:rsidR="00A67F5D" w:rsidRPr="00DE603C">
        <w:rPr>
          <w:sz w:val="24"/>
          <w:szCs w:val="24"/>
        </w:rPr>
        <w:t xml:space="preserve"> необходимые документы от Заказчика, желающего получить платные обр</w:t>
      </w:r>
      <w:r w:rsidRPr="00DE603C">
        <w:rPr>
          <w:sz w:val="24"/>
          <w:szCs w:val="24"/>
        </w:rPr>
        <w:t xml:space="preserve">азовательные услуги, и заключает </w:t>
      </w:r>
      <w:r w:rsidR="00A67F5D" w:rsidRPr="00DE603C">
        <w:rPr>
          <w:sz w:val="24"/>
          <w:szCs w:val="24"/>
        </w:rPr>
        <w:t xml:space="preserve"> с ним договор на оказание платных образовательных услуг (да</w:t>
      </w:r>
      <w:r w:rsidR="00764FC2">
        <w:rPr>
          <w:sz w:val="24"/>
          <w:szCs w:val="24"/>
        </w:rPr>
        <w:t>лее – договор);</w:t>
      </w:r>
    </w:p>
    <w:p w:rsidR="00000C3F" w:rsidRPr="00DE603C" w:rsidRDefault="0097132A" w:rsidP="008D3974">
      <w:pPr>
        <w:pStyle w:val="a4"/>
        <w:shd w:val="clear" w:color="auto" w:fill="auto"/>
        <w:tabs>
          <w:tab w:val="left" w:pos="709"/>
        </w:tabs>
        <w:spacing w:before="0" w:after="0" w:line="276" w:lineRule="auto"/>
        <w:ind w:firstLine="0"/>
        <w:jc w:val="both"/>
        <w:rPr>
          <w:sz w:val="24"/>
          <w:szCs w:val="24"/>
        </w:rPr>
      </w:pPr>
      <w:r>
        <w:rPr>
          <w:rStyle w:val="1"/>
          <w:color w:val="000000"/>
          <w:sz w:val="24"/>
          <w:szCs w:val="24"/>
        </w:rPr>
        <w:t>3.12</w:t>
      </w:r>
      <w:r w:rsidR="00F5605B" w:rsidRPr="00DE603C">
        <w:rPr>
          <w:rStyle w:val="1"/>
          <w:color w:val="000000"/>
          <w:sz w:val="24"/>
          <w:szCs w:val="24"/>
        </w:rPr>
        <w:t>.5.  с</w:t>
      </w:r>
      <w:r w:rsidR="00000C3F" w:rsidRPr="00DE603C">
        <w:rPr>
          <w:rStyle w:val="1"/>
          <w:color w:val="000000"/>
          <w:sz w:val="24"/>
          <w:szCs w:val="24"/>
        </w:rPr>
        <w:t xml:space="preserve">оздает условия для предоставления </w:t>
      </w:r>
      <w:r w:rsidR="00803DDD" w:rsidRPr="00DE603C">
        <w:rPr>
          <w:rStyle w:val="1"/>
          <w:color w:val="000000"/>
          <w:sz w:val="24"/>
          <w:szCs w:val="24"/>
        </w:rPr>
        <w:t xml:space="preserve">платных образовательных услуг с </w:t>
      </w:r>
      <w:r w:rsidR="00000C3F" w:rsidRPr="00DE603C">
        <w:rPr>
          <w:rStyle w:val="1"/>
          <w:color w:val="000000"/>
          <w:sz w:val="24"/>
          <w:szCs w:val="24"/>
        </w:rPr>
        <w:t>учетом требований нормативных документов по вопросам безопасности, охраны труда, жизни и здоровья всех участ</w:t>
      </w:r>
      <w:r w:rsidR="006B0366" w:rsidRPr="00DE603C">
        <w:rPr>
          <w:rStyle w:val="1"/>
          <w:color w:val="000000"/>
          <w:sz w:val="24"/>
          <w:szCs w:val="24"/>
        </w:rPr>
        <w:t xml:space="preserve">ников образовательного процесса </w:t>
      </w:r>
      <w:r w:rsidR="004F4589" w:rsidRPr="00DE603C">
        <w:rPr>
          <w:rStyle w:val="1"/>
          <w:color w:val="000000"/>
          <w:sz w:val="24"/>
          <w:szCs w:val="24"/>
        </w:rPr>
        <w:t>(д</w:t>
      </w:r>
      <w:r w:rsidR="00000C3F" w:rsidRPr="00DE603C">
        <w:rPr>
          <w:rStyle w:val="1"/>
          <w:color w:val="000000"/>
          <w:sz w:val="24"/>
          <w:szCs w:val="24"/>
        </w:rPr>
        <w:t>опускается использование учебных и других помещений Школы в часы, не предусмотренные расписанием занятий в рамках основной образовательной деятельности, проводимой в соответствии с муниципальным заданием на оказание муниципальной услуги);</w:t>
      </w:r>
    </w:p>
    <w:p w:rsidR="00000C3F" w:rsidRPr="00DE603C" w:rsidRDefault="0097132A" w:rsidP="008D3974">
      <w:pPr>
        <w:pStyle w:val="a4"/>
        <w:shd w:val="clear" w:color="auto" w:fill="auto"/>
        <w:spacing w:before="0" w:after="0" w:line="276" w:lineRule="auto"/>
        <w:ind w:firstLine="0"/>
        <w:jc w:val="both"/>
        <w:rPr>
          <w:sz w:val="24"/>
          <w:szCs w:val="24"/>
        </w:rPr>
      </w:pPr>
      <w:r>
        <w:rPr>
          <w:rStyle w:val="1"/>
          <w:color w:val="000000"/>
          <w:sz w:val="24"/>
          <w:szCs w:val="24"/>
        </w:rPr>
        <w:t>3.12</w:t>
      </w:r>
      <w:r w:rsidR="006B0366" w:rsidRPr="00DE603C">
        <w:rPr>
          <w:rStyle w:val="1"/>
          <w:color w:val="000000"/>
          <w:sz w:val="24"/>
          <w:szCs w:val="24"/>
        </w:rPr>
        <w:t xml:space="preserve">.6. </w:t>
      </w:r>
      <w:r w:rsidR="00000C3F" w:rsidRPr="00DE603C">
        <w:rPr>
          <w:rStyle w:val="1"/>
          <w:color w:val="000000"/>
          <w:sz w:val="24"/>
          <w:szCs w:val="24"/>
        </w:rPr>
        <w:t>заключает трудовые договоры с работниками Школы, а также привлеченными специалистами, имеющими соответствующее образование и квалификацию в соответствующей сфере деятельности на выполнение трудовых обязанностей по предоставлению платных образовательных услуг и их оплату из средств, полученных от оказания платных услуг;</w:t>
      </w:r>
    </w:p>
    <w:p w:rsidR="00000C3F" w:rsidRPr="00DE603C" w:rsidRDefault="0097132A" w:rsidP="008D3974">
      <w:pPr>
        <w:pStyle w:val="a4"/>
        <w:shd w:val="clear" w:color="auto" w:fill="auto"/>
        <w:spacing w:before="0" w:after="0" w:line="276" w:lineRule="auto"/>
        <w:ind w:firstLine="0"/>
        <w:jc w:val="both"/>
        <w:rPr>
          <w:sz w:val="24"/>
          <w:szCs w:val="24"/>
        </w:rPr>
      </w:pPr>
      <w:r>
        <w:rPr>
          <w:rStyle w:val="1"/>
          <w:color w:val="000000"/>
          <w:sz w:val="24"/>
          <w:szCs w:val="24"/>
        </w:rPr>
        <w:t>3.12</w:t>
      </w:r>
      <w:r w:rsidR="006B0366" w:rsidRPr="00DE603C">
        <w:rPr>
          <w:rStyle w:val="1"/>
          <w:color w:val="000000"/>
          <w:sz w:val="24"/>
          <w:szCs w:val="24"/>
        </w:rPr>
        <w:t xml:space="preserve">.7. </w:t>
      </w:r>
      <w:r w:rsidR="00000C3F" w:rsidRPr="00DE603C">
        <w:rPr>
          <w:rStyle w:val="1"/>
          <w:color w:val="000000"/>
          <w:sz w:val="24"/>
          <w:szCs w:val="24"/>
        </w:rPr>
        <w:t>составляет калькуляцию себестоимости каждой платной образовательной услуги</w:t>
      </w:r>
      <w:r w:rsidR="00F5605B" w:rsidRPr="00DE603C">
        <w:rPr>
          <w:rStyle w:val="1"/>
          <w:color w:val="000000"/>
          <w:sz w:val="24"/>
          <w:szCs w:val="24"/>
        </w:rPr>
        <w:t>;</w:t>
      </w:r>
    </w:p>
    <w:p w:rsidR="00000C3F" w:rsidRPr="00DE603C" w:rsidRDefault="0097132A" w:rsidP="008D3974">
      <w:pPr>
        <w:pStyle w:val="a4"/>
        <w:shd w:val="clear" w:color="auto" w:fill="auto"/>
        <w:spacing w:before="0" w:after="0" w:line="276" w:lineRule="auto"/>
        <w:ind w:firstLine="0"/>
        <w:jc w:val="both"/>
        <w:rPr>
          <w:sz w:val="24"/>
          <w:szCs w:val="24"/>
        </w:rPr>
      </w:pPr>
      <w:r>
        <w:rPr>
          <w:rStyle w:val="1"/>
          <w:color w:val="000000"/>
          <w:sz w:val="24"/>
          <w:szCs w:val="24"/>
        </w:rPr>
        <w:lastRenderedPageBreak/>
        <w:t>3.12</w:t>
      </w:r>
      <w:r w:rsidR="006B0366" w:rsidRPr="00DE603C">
        <w:rPr>
          <w:rStyle w:val="1"/>
          <w:color w:val="000000"/>
          <w:sz w:val="24"/>
          <w:szCs w:val="24"/>
        </w:rPr>
        <w:t>.</w:t>
      </w:r>
      <w:r w:rsidR="00F5605B" w:rsidRPr="00DE603C">
        <w:rPr>
          <w:rStyle w:val="1"/>
          <w:color w:val="000000"/>
          <w:sz w:val="24"/>
          <w:szCs w:val="24"/>
        </w:rPr>
        <w:t>8.</w:t>
      </w:r>
      <w:r w:rsidR="006B0366" w:rsidRPr="00DE603C">
        <w:rPr>
          <w:rStyle w:val="1"/>
          <w:color w:val="000000"/>
          <w:sz w:val="24"/>
          <w:szCs w:val="24"/>
        </w:rPr>
        <w:t xml:space="preserve"> </w:t>
      </w:r>
      <w:r w:rsidR="00000C3F" w:rsidRPr="00DE603C">
        <w:rPr>
          <w:rStyle w:val="1"/>
          <w:color w:val="000000"/>
          <w:sz w:val="24"/>
          <w:szCs w:val="24"/>
        </w:rPr>
        <w:t>издает Приказы:</w:t>
      </w:r>
    </w:p>
    <w:p w:rsidR="00000C3F" w:rsidRPr="00DE603C" w:rsidRDefault="00000C3F" w:rsidP="00CA603D">
      <w:pPr>
        <w:pStyle w:val="a4"/>
        <w:numPr>
          <w:ilvl w:val="0"/>
          <w:numId w:val="4"/>
        </w:numPr>
        <w:shd w:val="clear" w:color="auto" w:fill="auto"/>
        <w:spacing w:before="0" w:after="0" w:line="276" w:lineRule="auto"/>
        <w:jc w:val="both"/>
        <w:rPr>
          <w:sz w:val="24"/>
          <w:szCs w:val="24"/>
        </w:rPr>
      </w:pPr>
      <w:r w:rsidRPr="00DE603C">
        <w:rPr>
          <w:rStyle w:val="1"/>
          <w:color w:val="000000"/>
          <w:sz w:val="24"/>
          <w:szCs w:val="24"/>
        </w:rPr>
        <w:t xml:space="preserve">об организации платных образовательных услуг (по согласованию с председателем Комитета по делам </w:t>
      </w:r>
      <w:r w:rsidR="00591988" w:rsidRPr="00DE603C">
        <w:rPr>
          <w:rStyle w:val="1"/>
          <w:color w:val="000000"/>
          <w:sz w:val="24"/>
          <w:szCs w:val="24"/>
        </w:rPr>
        <w:t>культуры, туризму и молодежной политике</w:t>
      </w:r>
      <w:r w:rsidRPr="00DE603C">
        <w:rPr>
          <w:rStyle w:val="1"/>
          <w:color w:val="000000"/>
          <w:sz w:val="24"/>
          <w:szCs w:val="24"/>
        </w:rPr>
        <w:t>) с указанием перечня и цены каждой услуги для потребителя, количестве обучающихся, количестве учебных часов, указанием должностных лиц, ответственных за организацию платных образовательных услуг;</w:t>
      </w:r>
    </w:p>
    <w:p w:rsidR="00000C3F" w:rsidRPr="00DE603C" w:rsidRDefault="0097132A" w:rsidP="00CA603D">
      <w:pPr>
        <w:pStyle w:val="a4"/>
        <w:numPr>
          <w:ilvl w:val="0"/>
          <w:numId w:val="4"/>
        </w:numPr>
        <w:shd w:val="clear" w:color="auto" w:fill="auto"/>
        <w:spacing w:before="0" w:after="0" w:line="276" w:lineRule="auto"/>
        <w:jc w:val="both"/>
        <w:rPr>
          <w:sz w:val="24"/>
          <w:szCs w:val="24"/>
        </w:rPr>
      </w:pPr>
      <w:r>
        <w:rPr>
          <w:rStyle w:val="1"/>
          <w:color w:val="000000"/>
          <w:sz w:val="24"/>
          <w:szCs w:val="24"/>
        </w:rPr>
        <w:t xml:space="preserve">об утверждении </w:t>
      </w:r>
      <w:r w:rsidR="00000C3F" w:rsidRPr="00DE603C">
        <w:rPr>
          <w:rStyle w:val="1"/>
          <w:color w:val="000000"/>
          <w:sz w:val="24"/>
          <w:szCs w:val="24"/>
        </w:rPr>
        <w:t>учебной нагрузки педагогических работников (тарификация);</w:t>
      </w:r>
    </w:p>
    <w:p w:rsidR="00000C3F" w:rsidRPr="00DE603C" w:rsidRDefault="00000C3F" w:rsidP="00CA603D">
      <w:pPr>
        <w:pStyle w:val="a4"/>
        <w:numPr>
          <w:ilvl w:val="0"/>
          <w:numId w:val="4"/>
        </w:numPr>
        <w:shd w:val="clear" w:color="auto" w:fill="auto"/>
        <w:spacing w:before="0" w:after="0" w:line="276" w:lineRule="auto"/>
        <w:jc w:val="both"/>
        <w:rPr>
          <w:rStyle w:val="1"/>
          <w:sz w:val="24"/>
          <w:szCs w:val="24"/>
        </w:rPr>
      </w:pPr>
      <w:r w:rsidRPr="00DE603C">
        <w:rPr>
          <w:rStyle w:val="1"/>
          <w:color w:val="000000"/>
          <w:sz w:val="24"/>
          <w:szCs w:val="24"/>
        </w:rPr>
        <w:t>об утверждении образовательных программ и учебных планов;</w:t>
      </w:r>
    </w:p>
    <w:p w:rsidR="00D824E4" w:rsidRPr="00DE603C" w:rsidRDefault="00D35FE2" w:rsidP="00CA603D">
      <w:pPr>
        <w:pStyle w:val="a4"/>
        <w:numPr>
          <w:ilvl w:val="0"/>
          <w:numId w:val="4"/>
        </w:numPr>
        <w:shd w:val="clear" w:color="auto" w:fill="auto"/>
        <w:spacing w:before="0" w:after="0" w:line="276" w:lineRule="auto"/>
        <w:jc w:val="both"/>
        <w:rPr>
          <w:rStyle w:val="1"/>
          <w:sz w:val="24"/>
          <w:szCs w:val="24"/>
        </w:rPr>
      </w:pPr>
      <w:r w:rsidRPr="00DE603C">
        <w:rPr>
          <w:rStyle w:val="1"/>
          <w:color w:val="000000"/>
          <w:sz w:val="24"/>
          <w:szCs w:val="24"/>
        </w:rPr>
        <w:t>о назначении должностных</w:t>
      </w:r>
      <w:r w:rsidR="00F5605B" w:rsidRPr="00DE603C">
        <w:rPr>
          <w:rStyle w:val="1"/>
          <w:color w:val="000000"/>
          <w:sz w:val="24"/>
          <w:szCs w:val="24"/>
        </w:rPr>
        <w:t xml:space="preserve"> (уполномоченных)</w:t>
      </w:r>
      <w:r w:rsidRPr="00DE603C">
        <w:rPr>
          <w:rStyle w:val="1"/>
          <w:color w:val="000000"/>
          <w:sz w:val="24"/>
          <w:szCs w:val="24"/>
        </w:rPr>
        <w:t xml:space="preserve"> лиц, ответственных за выполнение организационно-методических функций</w:t>
      </w:r>
      <w:r w:rsidR="00F5605B" w:rsidRPr="00DE603C">
        <w:rPr>
          <w:rStyle w:val="1"/>
          <w:color w:val="000000"/>
          <w:sz w:val="24"/>
          <w:szCs w:val="24"/>
        </w:rPr>
        <w:t>.</w:t>
      </w:r>
    </w:p>
    <w:p w:rsidR="0040587A" w:rsidRPr="00DE603C" w:rsidRDefault="0097132A" w:rsidP="008D3974">
      <w:pPr>
        <w:pStyle w:val="a4"/>
        <w:shd w:val="clear" w:color="auto" w:fill="auto"/>
        <w:spacing w:before="0" w:after="0" w:line="276" w:lineRule="auto"/>
        <w:ind w:firstLine="0"/>
        <w:jc w:val="both"/>
        <w:rPr>
          <w:sz w:val="24"/>
          <w:szCs w:val="24"/>
        </w:rPr>
      </w:pPr>
      <w:r>
        <w:rPr>
          <w:rStyle w:val="1c"/>
          <w:b w:val="0"/>
          <w:i w:val="0"/>
          <w:sz w:val="24"/>
          <w:szCs w:val="24"/>
        </w:rPr>
        <w:t>3.13</w:t>
      </w:r>
      <w:r w:rsidR="006B0366" w:rsidRPr="00DE603C">
        <w:rPr>
          <w:rStyle w:val="1c"/>
          <w:b w:val="0"/>
          <w:i w:val="0"/>
          <w:sz w:val="24"/>
          <w:szCs w:val="24"/>
        </w:rPr>
        <w:t xml:space="preserve">. </w:t>
      </w:r>
      <w:r>
        <w:rPr>
          <w:rStyle w:val="1c"/>
          <w:b w:val="0"/>
          <w:i w:val="0"/>
          <w:sz w:val="24"/>
          <w:szCs w:val="24"/>
        </w:rPr>
        <w:t>Должностное (у</w:t>
      </w:r>
      <w:r w:rsidR="00D35FE2" w:rsidRPr="00DE603C">
        <w:rPr>
          <w:rStyle w:val="1c"/>
          <w:b w:val="0"/>
          <w:i w:val="0"/>
          <w:sz w:val="24"/>
          <w:szCs w:val="24"/>
        </w:rPr>
        <w:t>полномоченное</w:t>
      </w:r>
      <w:r>
        <w:rPr>
          <w:rStyle w:val="1c"/>
          <w:b w:val="0"/>
          <w:i w:val="0"/>
          <w:sz w:val="24"/>
          <w:szCs w:val="24"/>
        </w:rPr>
        <w:t>)</w:t>
      </w:r>
      <w:r w:rsidR="00D35FE2" w:rsidRPr="00DE603C">
        <w:rPr>
          <w:rStyle w:val="1c"/>
          <w:b w:val="0"/>
          <w:i w:val="0"/>
          <w:sz w:val="24"/>
          <w:szCs w:val="24"/>
        </w:rPr>
        <w:t xml:space="preserve"> лицо,</w:t>
      </w:r>
      <w:r w:rsidR="00F5605B" w:rsidRPr="00DE603C">
        <w:rPr>
          <w:rStyle w:val="1"/>
          <w:color w:val="000000"/>
          <w:sz w:val="24"/>
          <w:szCs w:val="24"/>
        </w:rPr>
        <w:t xml:space="preserve"> ответственное за выполнение организационно-методических функций</w:t>
      </w:r>
      <w:r w:rsidR="00F5605B" w:rsidRPr="00DE603C">
        <w:rPr>
          <w:rStyle w:val="1"/>
          <w:sz w:val="24"/>
          <w:szCs w:val="24"/>
        </w:rPr>
        <w:t xml:space="preserve">, </w:t>
      </w:r>
      <w:r w:rsidR="003A27A4" w:rsidRPr="00DE603C">
        <w:rPr>
          <w:rStyle w:val="1"/>
          <w:sz w:val="24"/>
          <w:szCs w:val="24"/>
        </w:rPr>
        <w:t>н</w:t>
      </w:r>
      <w:r w:rsidR="00D35FE2" w:rsidRPr="00DE603C">
        <w:rPr>
          <w:rStyle w:val="1c"/>
          <w:b w:val="0"/>
          <w:i w:val="0"/>
          <w:sz w:val="24"/>
          <w:szCs w:val="24"/>
        </w:rPr>
        <w:t xml:space="preserve">азначенное приказом директора </w:t>
      </w:r>
      <w:r w:rsidR="003A27A4" w:rsidRPr="00DE603C">
        <w:rPr>
          <w:rStyle w:val="1c"/>
          <w:b w:val="0"/>
          <w:i w:val="0"/>
          <w:sz w:val="24"/>
          <w:szCs w:val="24"/>
        </w:rPr>
        <w:t>Школы</w:t>
      </w:r>
      <w:r w:rsidR="00D35FE2" w:rsidRPr="00DE603C">
        <w:rPr>
          <w:rStyle w:val="1c"/>
          <w:b w:val="0"/>
          <w:i w:val="0"/>
          <w:sz w:val="24"/>
          <w:szCs w:val="24"/>
        </w:rPr>
        <w:t>,</w:t>
      </w:r>
      <w:r w:rsidR="00D35FE2" w:rsidRPr="00DE603C">
        <w:rPr>
          <w:rStyle w:val="1"/>
          <w:sz w:val="24"/>
          <w:szCs w:val="24"/>
        </w:rPr>
        <w:t xml:space="preserve"> изучает и анализирует спрос населения на платные образовательные услуги, ведет организационную работу по приему обучающихся, заключает договоры с Заказчиками образовательн</w:t>
      </w:r>
      <w:r w:rsidR="00F5605B" w:rsidRPr="00DE603C">
        <w:rPr>
          <w:rStyle w:val="1"/>
          <w:sz w:val="24"/>
          <w:szCs w:val="24"/>
        </w:rPr>
        <w:t>ых услуг,</w:t>
      </w:r>
      <w:r w:rsidR="00D35FE2" w:rsidRPr="00DE603C">
        <w:rPr>
          <w:rStyle w:val="1"/>
          <w:sz w:val="24"/>
          <w:szCs w:val="24"/>
        </w:rPr>
        <w:t xml:space="preserve"> контролирует своевременность внесения оплаты Заказчиками образовательных услуг за обучение, осуществляет своевременный контроль за движением контингента обучающихся в течение учебного периода, ведет личные дела обучающихся, решает другие вопросы в соответств</w:t>
      </w:r>
      <w:r w:rsidR="00F5605B" w:rsidRPr="00DE603C">
        <w:rPr>
          <w:rStyle w:val="1"/>
          <w:sz w:val="24"/>
          <w:szCs w:val="24"/>
        </w:rPr>
        <w:t>ии с должностными обязанностями.</w:t>
      </w:r>
    </w:p>
    <w:p w:rsidR="00000C3F" w:rsidRPr="00DE603C" w:rsidRDefault="0097132A" w:rsidP="008D3974">
      <w:pPr>
        <w:pStyle w:val="a4"/>
        <w:shd w:val="clear" w:color="auto" w:fill="auto"/>
        <w:spacing w:before="0" w:after="0" w:line="276" w:lineRule="auto"/>
        <w:ind w:firstLine="0"/>
        <w:jc w:val="both"/>
        <w:rPr>
          <w:sz w:val="24"/>
          <w:szCs w:val="24"/>
        </w:rPr>
      </w:pPr>
      <w:r>
        <w:rPr>
          <w:rStyle w:val="1"/>
          <w:color w:val="000000"/>
          <w:sz w:val="24"/>
          <w:szCs w:val="24"/>
        </w:rPr>
        <w:t>3.14</w:t>
      </w:r>
      <w:r w:rsidR="006B0366" w:rsidRPr="00DE603C">
        <w:rPr>
          <w:rStyle w:val="1"/>
          <w:color w:val="000000"/>
          <w:sz w:val="24"/>
          <w:szCs w:val="24"/>
        </w:rPr>
        <w:t xml:space="preserve">. </w:t>
      </w:r>
      <w:r w:rsidR="00000C3F" w:rsidRPr="00DE603C">
        <w:rPr>
          <w:rStyle w:val="1"/>
          <w:color w:val="000000"/>
          <w:sz w:val="24"/>
          <w:szCs w:val="24"/>
        </w:rPr>
        <w:t>Для осуществления деятельности по оказанию платных образовательных услуг Школа разрабатывает и утверждает следующие локальные акты:</w:t>
      </w:r>
    </w:p>
    <w:p w:rsidR="00000C3F" w:rsidRPr="00DE603C" w:rsidRDefault="0097132A" w:rsidP="008D3974">
      <w:pPr>
        <w:pStyle w:val="a4"/>
        <w:shd w:val="clear" w:color="auto" w:fill="auto"/>
        <w:spacing w:before="0" w:after="0" w:line="276" w:lineRule="auto"/>
        <w:ind w:firstLine="0"/>
        <w:jc w:val="both"/>
        <w:rPr>
          <w:sz w:val="24"/>
          <w:szCs w:val="24"/>
          <w:highlight w:val="yellow"/>
        </w:rPr>
      </w:pPr>
      <w:r>
        <w:rPr>
          <w:sz w:val="24"/>
          <w:szCs w:val="24"/>
        </w:rPr>
        <w:t>3.14</w:t>
      </w:r>
      <w:r w:rsidR="006B0366" w:rsidRPr="00DE603C">
        <w:rPr>
          <w:sz w:val="24"/>
          <w:szCs w:val="24"/>
        </w:rPr>
        <w:t xml:space="preserve">.1. </w:t>
      </w:r>
      <w:r>
        <w:rPr>
          <w:sz w:val="24"/>
          <w:szCs w:val="24"/>
        </w:rPr>
        <w:t xml:space="preserve">  п</w:t>
      </w:r>
      <w:r w:rsidR="004352D9" w:rsidRPr="00DE603C">
        <w:rPr>
          <w:sz w:val="24"/>
          <w:szCs w:val="24"/>
        </w:rPr>
        <w:t xml:space="preserve">оложение о порядке предоставления платных образовательных услуг и расходовании средств, </w:t>
      </w:r>
      <w:r w:rsidR="00F5605B" w:rsidRPr="00DE603C">
        <w:rPr>
          <w:sz w:val="24"/>
          <w:szCs w:val="24"/>
        </w:rPr>
        <w:t>полученных от их предоставления;</w:t>
      </w:r>
    </w:p>
    <w:p w:rsidR="00000C3F" w:rsidRPr="00DE603C" w:rsidRDefault="0097132A" w:rsidP="008D3974">
      <w:pPr>
        <w:pStyle w:val="52"/>
        <w:shd w:val="clear" w:color="auto" w:fill="auto"/>
        <w:spacing w:line="276" w:lineRule="auto"/>
        <w:ind w:firstLine="0"/>
        <w:rPr>
          <w:b w:val="0"/>
          <w:i w:val="0"/>
          <w:sz w:val="24"/>
          <w:szCs w:val="24"/>
        </w:rPr>
      </w:pPr>
      <w:r>
        <w:rPr>
          <w:b w:val="0"/>
          <w:i w:val="0"/>
          <w:sz w:val="24"/>
          <w:szCs w:val="24"/>
        </w:rPr>
        <w:t>3.14</w:t>
      </w:r>
      <w:r w:rsidR="006B0366" w:rsidRPr="00DE603C">
        <w:rPr>
          <w:b w:val="0"/>
          <w:i w:val="0"/>
          <w:sz w:val="24"/>
          <w:szCs w:val="24"/>
        </w:rPr>
        <w:t xml:space="preserve">.2. </w:t>
      </w:r>
      <w:r>
        <w:rPr>
          <w:b w:val="0"/>
          <w:i w:val="0"/>
          <w:sz w:val="24"/>
          <w:szCs w:val="24"/>
        </w:rPr>
        <w:t xml:space="preserve">   </w:t>
      </w:r>
      <w:r w:rsidR="003A27A4" w:rsidRPr="00DE603C">
        <w:rPr>
          <w:b w:val="0"/>
          <w:i w:val="0"/>
          <w:sz w:val="24"/>
          <w:szCs w:val="24"/>
        </w:rPr>
        <w:t>о</w:t>
      </w:r>
      <w:r w:rsidR="004352D9" w:rsidRPr="00DE603C">
        <w:rPr>
          <w:b w:val="0"/>
          <w:i w:val="0"/>
          <w:sz w:val="24"/>
          <w:szCs w:val="24"/>
        </w:rPr>
        <w:t>бразовательные программы, уч</w:t>
      </w:r>
      <w:r w:rsidR="003A27A4" w:rsidRPr="00DE603C">
        <w:rPr>
          <w:b w:val="0"/>
          <w:i w:val="0"/>
          <w:sz w:val="24"/>
          <w:szCs w:val="24"/>
        </w:rPr>
        <w:t>ебные планы, расписание занятий</w:t>
      </w:r>
      <w:r w:rsidR="004352D9" w:rsidRPr="00DE603C">
        <w:rPr>
          <w:b w:val="0"/>
          <w:i w:val="0"/>
          <w:sz w:val="24"/>
          <w:szCs w:val="24"/>
        </w:rPr>
        <w:t>;</w:t>
      </w:r>
      <w:r w:rsidR="004352D9" w:rsidRPr="00DE603C">
        <w:rPr>
          <w:rStyle w:val="51"/>
          <w:bCs/>
          <w:iCs/>
          <w:color w:val="000000"/>
          <w:sz w:val="24"/>
          <w:szCs w:val="24"/>
        </w:rPr>
        <w:t xml:space="preserve"> </w:t>
      </w:r>
    </w:p>
    <w:p w:rsidR="00000C3F" w:rsidRPr="00DE603C" w:rsidRDefault="0097132A" w:rsidP="008D3974">
      <w:pPr>
        <w:pStyle w:val="52"/>
        <w:shd w:val="clear" w:color="auto" w:fill="auto"/>
        <w:spacing w:line="276" w:lineRule="auto"/>
        <w:ind w:firstLine="0"/>
        <w:rPr>
          <w:sz w:val="24"/>
          <w:szCs w:val="24"/>
        </w:rPr>
      </w:pPr>
      <w:r>
        <w:rPr>
          <w:b w:val="0"/>
          <w:i w:val="0"/>
          <w:sz w:val="24"/>
          <w:szCs w:val="24"/>
        </w:rPr>
        <w:t>3.14.3. п</w:t>
      </w:r>
      <w:r w:rsidR="004352D9" w:rsidRPr="00DE603C">
        <w:rPr>
          <w:b w:val="0"/>
          <w:i w:val="0"/>
          <w:sz w:val="24"/>
          <w:szCs w:val="24"/>
        </w:rPr>
        <w:t>оложение о стимулирующих выплатах и (или) премировании работников образовательной организации за счет средств, полученных от оказания платных образовательных услуг</w:t>
      </w:r>
      <w:r w:rsidR="00A46A5E" w:rsidRPr="00DE603C">
        <w:rPr>
          <w:b w:val="0"/>
          <w:i w:val="0"/>
          <w:sz w:val="24"/>
          <w:szCs w:val="24"/>
        </w:rPr>
        <w:t>;</w:t>
      </w:r>
      <w:r w:rsidR="004352D9" w:rsidRPr="00DE603C">
        <w:rPr>
          <w:rStyle w:val="51"/>
          <w:b/>
          <w:bCs/>
          <w:i/>
          <w:iCs/>
          <w:color w:val="000000"/>
          <w:sz w:val="24"/>
          <w:szCs w:val="24"/>
        </w:rPr>
        <w:t xml:space="preserve"> </w:t>
      </w:r>
    </w:p>
    <w:p w:rsidR="001711DF" w:rsidRDefault="0097132A" w:rsidP="008D3974">
      <w:pPr>
        <w:pStyle w:val="52"/>
        <w:shd w:val="clear" w:color="auto" w:fill="auto"/>
        <w:spacing w:line="276" w:lineRule="auto"/>
        <w:ind w:firstLine="0"/>
        <w:rPr>
          <w:rStyle w:val="51"/>
          <w:bCs/>
          <w:iCs/>
          <w:color w:val="000000"/>
          <w:sz w:val="24"/>
          <w:szCs w:val="24"/>
        </w:rPr>
      </w:pPr>
      <w:r>
        <w:rPr>
          <w:rStyle w:val="51"/>
          <w:bCs/>
          <w:iCs/>
          <w:color w:val="000000"/>
          <w:sz w:val="24"/>
          <w:szCs w:val="24"/>
        </w:rPr>
        <w:t>3.14</w:t>
      </w:r>
      <w:r w:rsidR="006B0366" w:rsidRPr="00DE603C">
        <w:rPr>
          <w:rStyle w:val="51"/>
          <w:bCs/>
          <w:iCs/>
          <w:color w:val="000000"/>
          <w:sz w:val="24"/>
          <w:szCs w:val="24"/>
        </w:rPr>
        <w:t xml:space="preserve">.4. </w:t>
      </w:r>
      <w:r>
        <w:rPr>
          <w:rStyle w:val="51"/>
          <w:bCs/>
          <w:iCs/>
          <w:color w:val="000000"/>
          <w:sz w:val="24"/>
          <w:szCs w:val="24"/>
        </w:rPr>
        <w:t xml:space="preserve">   </w:t>
      </w:r>
      <w:r w:rsidR="00000C3F" w:rsidRPr="00DE603C">
        <w:rPr>
          <w:rStyle w:val="51"/>
          <w:bCs/>
          <w:iCs/>
          <w:color w:val="000000"/>
          <w:sz w:val="24"/>
          <w:szCs w:val="24"/>
        </w:rPr>
        <w:t>другие необходимые документы.</w:t>
      </w:r>
    </w:p>
    <w:p w:rsidR="001157FE" w:rsidRPr="00E16EED" w:rsidRDefault="001157FE" w:rsidP="00E16EED">
      <w:pPr>
        <w:spacing w:line="276" w:lineRule="auto"/>
        <w:jc w:val="both"/>
        <w:rPr>
          <w:rFonts w:ascii="Times New Roman" w:hAnsi="Times New Roman" w:cs="Times New Roman"/>
        </w:rPr>
      </w:pPr>
      <w:r w:rsidRPr="003B0B8D">
        <w:rPr>
          <w:rStyle w:val="51"/>
          <w:b w:val="0"/>
          <w:bCs w:val="0"/>
          <w:i w:val="0"/>
          <w:iCs w:val="0"/>
          <w:sz w:val="24"/>
          <w:szCs w:val="24"/>
        </w:rPr>
        <w:t>3.15.</w:t>
      </w:r>
      <w:r w:rsidRPr="00E16EED">
        <w:rPr>
          <w:rStyle w:val="51"/>
          <w:b w:val="0"/>
          <w:bCs w:val="0"/>
          <w:i w:val="0"/>
          <w:iCs w:val="0"/>
          <w:sz w:val="24"/>
          <w:szCs w:val="24"/>
        </w:rPr>
        <w:t xml:space="preserve"> </w:t>
      </w:r>
      <w:r w:rsidR="00E16EED">
        <w:rPr>
          <w:rStyle w:val="51"/>
          <w:b w:val="0"/>
          <w:bCs w:val="0"/>
          <w:i w:val="0"/>
          <w:iCs w:val="0"/>
          <w:sz w:val="24"/>
          <w:szCs w:val="24"/>
        </w:rPr>
        <w:t xml:space="preserve">В случае </w:t>
      </w:r>
      <w:r w:rsidR="00E16EED">
        <w:rPr>
          <w:rFonts w:ascii="Times New Roman" w:hAnsi="Times New Roman" w:cs="Times New Roman"/>
        </w:rPr>
        <w:t>невозможности</w:t>
      </w:r>
      <w:r w:rsidR="00E16EED" w:rsidRPr="00E16EED">
        <w:rPr>
          <w:rFonts w:ascii="Times New Roman" w:hAnsi="Times New Roman" w:cs="Times New Roman"/>
        </w:rPr>
        <w:t xml:space="preserve"> ока</w:t>
      </w:r>
      <w:r w:rsidR="00E16EED">
        <w:rPr>
          <w:rFonts w:ascii="Times New Roman" w:hAnsi="Times New Roman" w:cs="Times New Roman"/>
        </w:rPr>
        <w:t>зания</w:t>
      </w:r>
      <w:r w:rsidR="00E16EED" w:rsidRPr="00E16EED">
        <w:rPr>
          <w:rFonts w:ascii="Times New Roman" w:hAnsi="Times New Roman" w:cs="Times New Roman"/>
        </w:rPr>
        <w:t xml:space="preserve"> образ</w:t>
      </w:r>
      <w:r w:rsidR="00E16EED">
        <w:rPr>
          <w:rFonts w:ascii="Times New Roman" w:hAnsi="Times New Roman" w:cs="Times New Roman"/>
        </w:rPr>
        <w:t>овательных услуг в очной форме, п</w:t>
      </w:r>
      <w:r w:rsidRPr="00E16EED">
        <w:rPr>
          <w:rStyle w:val="51"/>
          <w:b w:val="0"/>
          <w:bCs w:val="0"/>
          <w:i w:val="0"/>
          <w:iCs w:val="0"/>
          <w:sz w:val="24"/>
          <w:szCs w:val="24"/>
        </w:rPr>
        <w:t>латные образовательные услуги могут оказываться</w:t>
      </w:r>
      <w:r w:rsidRPr="00E16EED">
        <w:rPr>
          <w:rStyle w:val="51"/>
          <w:bCs w:val="0"/>
          <w:iCs w:val="0"/>
          <w:sz w:val="24"/>
          <w:szCs w:val="24"/>
        </w:rPr>
        <w:t xml:space="preserve"> </w:t>
      </w:r>
      <w:r w:rsidRPr="00E16EED">
        <w:rPr>
          <w:rFonts w:ascii="Times New Roman" w:hAnsi="Times New Roman" w:cs="Times New Roman"/>
        </w:rPr>
        <w:t xml:space="preserve">с применением электронного обучения и дистанционных образовательных технологий. </w:t>
      </w:r>
    </w:p>
    <w:p w:rsidR="001157FE" w:rsidRPr="001157FE" w:rsidRDefault="001157FE" w:rsidP="008D3974">
      <w:pPr>
        <w:pStyle w:val="52"/>
        <w:shd w:val="clear" w:color="auto" w:fill="auto"/>
        <w:spacing w:line="276" w:lineRule="auto"/>
        <w:ind w:firstLine="0"/>
        <w:rPr>
          <w:b w:val="0"/>
          <w:i w:val="0"/>
          <w:sz w:val="24"/>
          <w:szCs w:val="24"/>
        </w:rPr>
      </w:pPr>
      <w:r w:rsidRPr="003B0B8D">
        <w:rPr>
          <w:b w:val="0"/>
          <w:i w:val="0"/>
          <w:sz w:val="24"/>
          <w:szCs w:val="24"/>
        </w:rPr>
        <w:t>3.16.</w:t>
      </w:r>
      <w:r>
        <w:rPr>
          <w:b w:val="0"/>
          <w:i w:val="0"/>
          <w:sz w:val="24"/>
          <w:szCs w:val="24"/>
        </w:rPr>
        <w:t xml:space="preserve"> </w:t>
      </w:r>
      <w:r>
        <w:rPr>
          <w:rStyle w:val="51"/>
          <w:bCs/>
          <w:iCs/>
          <w:color w:val="000000"/>
          <w:sz w:val="24"/>
          <w:szCs w:val="24"/>
        </w:rPr>
        <w:t xml:space="preserve">Платные образовательные услуги </w:t>
      </w:r>
      <w:r w:rsidRPr="001157FE">
        <w:rPr>
          <w:b w:val="0"/>
          <w:i w:val="0"/>
          <w:sz w:val="24"/>
          <w:szCs w:val="24"/>
        </w:rPr>
        <w:t>с применением электронного обучения и дистанционных образовательных технологий</w:t>
      </w:r>
      <w:r w:rsidR="003B0B8D">
        <w:rPr>
          <w:b w:val="0"/>
          <w:i w:val="0"/>
          <w:sz w:val="24"/>
          <w:szCs w:val="24"/>
        </w:rPr>
        <w:t xml:space="preserve"> реализуются Ш</w:t>
      </w:r>
      <w:r>
        <w:rPr>
          <w:b w:val="0"/>
          <w:i w:val="0"/>
          <w:sz w:val="24"/>
          <w:szCs w:val="24"/>
        </w:rPr>
        <w:t>колой в соответствии с Положением о дистанционном обучении в МАУДО Одинцовская ДМШ.</w:t>
      </w:r>
    </w:p>
    <w:p w:rsidR="00E16EED" w:rsidRPr="00E16EED" w:rsidRDefault="00E16EED" w:rsidP="00E16EED">
      <w:pPr>
        <w:spacing w:line="276" w:lineRule="auto"/>
        <w:jc w:val="both"/>
        <w:rPr>
          <w:rFonts w:ascii="Times New Roman" w:hAnsi="Times New Roman" w:cs="Times New Roman"/>
        </w:rPr>
      </w:pPr>
      <w:r>
        <w:rPr>
          <w:rFonts w:ascii="Times New Roman" w:hAnsi="Times New Roman" w:cs="Times New Roman"/>
        </w:rPr>
        <w:t>3.17. Ц</w:t>
      </w:r>
      <w:r w:rsidRPr="00E16EED">
        <w:rPr>
          <w:rFonts w:ascii="Times New Roman" w:hAnsi="Times New Roman" w:cs="Times New Roman"/>
        </w:rPr>
        <w:t xml:space="preserve">елью дистанционного обучения  при оказании платных образовательных услуг является обеспечение доступности и непрерывности оказания образовательных услуг для обучающихся путем организации дистанционного обучения в дни непосещения занятий обучающимися по причине неблагоприятных погодных условий; на период карантина; днях, обусловленных производственной необходимостью; обстоятельств непреодолимой силы, влекущие официальное приостановление образовательной деятельности учреждения, что делает невозможным оказание образовательных услуг в очной форме. </w:t>
      </w:r>
    </w:p>
    <w:p w:rsidR="00E16EED" w:rsidRPr="00E16EED" w:rsidRDefault="00E16EED" w:rsidP="00E16EED">
      <w:pPr>
        <w:spacing w:line="276" w:lineRule="auto"/>
        <w:jc w:val="both"/>
        <w:rPr>
          <w:rFonts w:ascii="Times New Roman" w:hAnsi="Times New Roman" w:cs="Times New Roman"/>
        </w:rPr>
      </w:pPr>
      <w:r>
        <w:rPr>
          <w:rFonts w:ascii="Times New Roman" w:hAnsi="Times New Roman" w:cs="Times New Roman"/>
        </w:rPr>
        <w:t xml:space="preserve">3.18. </w:t>
      </w:r>
      <w:r w:rsidRPr="00E16EED">
        <w:rPr>
          <w:rFonts w:ascii="Times New Roman" w:hAnsi="Times New Roman" w:cs="Times New Roman"/>
        </w:rPr>
        <w:t>Образовательная услуга на дистанционном обучении оказывается в заочной форме в соответствии  с образовательной программой, являющейся предметом договора на оказание платных образовательных услуг.</w:t>
      </w:r>
    </w:p>
    <w:p w:rsidR="00E16EED" w:rsidRDefault="00E16EED" w:rsidP="00E16EED">
      <w:pPr>
        <w:spacing w:line="276" w:lineRule="auto"/>
        <w:jc w:val="both"/>
        <w:rPr>
          <w:rFonts w:ascii="Times New Roman" w:hAnsi="Times New Roman" w:cs="Times New Roman"/>
        </w:rPr>
      </w:pPr>
      <w:r>
        <w:rPr>
          <w:rFonts w:ascii="Times New Roman" w:hAnsi="Times New Roman" w:cs="Times New Roman"/>
        </w:rPr>
        <w:t xml:space="preserve">3.19. </w:t>
      </w:r>
      <w:r w:rsidRPr="00E16EED">
        <w:rPr>
          <w:rFonts w:ascii="Times New Roman" w:hAnsi="Times New Roman" w:cs="Times New Roman"/>
        </w:rPr>
        <w:t xml:space="preserve">В случае предоставления платных образовательных услуг на дистанционном обучении по образовательным программам с применением дистанционных образовательных технологий или электронного обучения, </w:t>
      </w:r>
      <w:r>
        <w:rPr>
          <w:rFonts w:ascii="Times New Roman" w:hAnsi="Times New Roman" w:cs="Times New Roman"/>
        </w:rPr>
        <w:t>Школа</w:t>
      </w:r>
      <w:r w:rsidRPr="00E16EED">
        <w:rPr>
          <w:rFonts w:ascii="Times New Roman" w:hAnsi="Times New Roman" w:cs="Times New Roman"/>
        </w:rPr>
        <w:t xml:space="preserve">  вправе установить стоимость обучения, отличную от установленной стоимости образовательных услуг, оказываемых без применения дистанционных образовательных технологий или электронного обучения.  </w:t>
      </w:r>
    </w:p>
    <w:p w:rsidR="00E16EED" w:rsidRPr="00E16EED" w:rsidRDefault="00E16EED" w:rsidP="00E16EED">
      <w:pPr>
        <w:spacing w:line="276" w:lineRule="auto"/>
        <w:jc w:val="both"/>
        <w:rPr>
          <w:rFonts w:ascii="Times New Roman" w:hAnsi="Times New Roman" w:cs="Times New Roman"/>
        </w:rPr>
      </w:pPr>
      <w:r>
        <w:rPr>
          <w:rFonts w:ascii="Times New Roman" w:hAnsi="Times New Roman" w:cs="Times New Roman"/>
        </w:rPr>
        <w:lastRenderedPageBreak/>
        <w:t xml:space="preserve">3.20. </w:t>
      </w:r>
      <w:r w:rsidRPr="00E16EED">
        <w:rPr>
          <w:rFonts w:ascii="Times New Roman" w:hAnsi="Times New Roman" w:cs="Times New Roman"/>
        </w:rPr>
        <w:t>Стоимость платной образовательной услуги определяется расчетной калькуляцией стоимости платных услуг по очной и дистанционной формам обучения МАУДО Одинцовской ДМШ.</w:t>
      </w:r>
    </w:p>
    <w:p w:rsidR="00E16EED" w:rsidRDefault="00E16EED" w:rsidP="00E16EED">
      <w:pPr>
        <w:pStyle w:val="a4"/>
        <w:shd w:val="clear" w:color="auto" w:fill="auto"/>
        <w:spacing w:before="0" w:after="0" w:line="276" w:lineRule="auto"/>
        <w:ind w:firstLine="0"/>
        <w:jc w:val="both"/>
        <w:rPr>
          <w:rStyle w:val="1"/>
          <w:color w:val="000000"/>
          <w:sz w:val="24"/>
          <w:szCs w:val="24"/>
        </w:rPr>
      </w:pPr>
      <w:r>
        <w:rPr>
          <w:sz w:val="24"/>
          <w:szCs w:val="24"/>
        </w:rPr>
        <w:t>3.21</w:t>
      </w:r>
      <w:r w:rsidRPr="00DE603C">
        <w:rPr>
          <w:sz w:val="24"/>
          <w:szCs w:val="24"/>
        </w:rPr>
        <w:t>. Информация о платных образовательных услугах должна размещаться на официальном сайте Школы в сети Интернет. Способами доведения информации до Заказчика также могут быть: о</w:t>
      </w:r>
      <w:r w:rsidR="005E525F">
        <w:rPr>
          <w:sz w:val="24"/>
          <w:szCs w:val="24"/>
        </w:rPr>
        <w:t xml:space="preserve">бъявления, буклеты, проспекты, </w:t>
      </w:r>
      <w:r w:rsidR="000F705C">
        <w:rPr>
          <w:sz w:val="24"/>
          <w:szCs w:val="24"/>
        </w:rPr>
        <w:t>социальные сети</w:t>
      </w:r>
      <w:r w:rsidR="005E525F">
        <w:rPr>
          <w:sz w:val="24"/>
          <w:szCs w:val="24"/>
        </w:rPr>
        <w:t>.</w:t>
      </w:r>
    </w:p>
    <w:p w:rsidR="00E16EED" w:rsidRPr="00DE603C" w:rsidRDefault="00E16EED" w:rsidP="008D3974">
      <w:pPr>
        <w:pStyle w:val="a4"/>
        <w:shd w:val="clear" w:color="auto" w:fill="auto"/>
        <w:spacing w:before="0" w:after="0" w:line="276" w:lineRule="auto"/>
        <w:ind w:firstLine="0"/>
        <w:jc w:val="both"/>
        <w:rPr>
          <w:sz w:val="24"/>
          <w:szCs w:val="24"/>
        </w:rPr>
      </w:pPr>
    </w:p>
    <w:p w:rsidR="008D1F89" w:rsidRPr="00DE603C" w:rsidRDefault="008D3974" w:rsidP="008D3974">
      <w:pPr>
        <w:pStyle w:val="a4"/>
        <w:shd w:val="clear" w:color="auto" w:fill="auto"/>
        <w:spacing w:before="0" w:after="0" w:line="276" w:lineRule="auto"/>
        <w:ind w:firstLine="0"/>
        <w:jc w:val="center"/>
        <w:rPr>
          <w:b/>
          <w:sz w:val="24"/>
          <w:szCs w:val="24"/>
        </w:rPr>
      </w:pPr>
      <w:r w:rsidRPr="00DE603C">
        <w:rPr>
          <w:rStyle w:val="1"/>
          <w:b/>
          <w:color w:val="000000"/>
          <w:sz w:val="24"/>
          <w:szCs w:val="24"/>
        </w:rPr>
        <w:t xml:space="preserve">IV. </w:t>
      </w:r>
      <w:r w:rsidR="0097132A">
        <w:rPr>
          <w:rStyle w:val="1"/>
          <w:b/>
          <w:color w:val="000000"/>
          <w:sz w:val="24"/>
          <w:szCs w:val="24"/>
        </w:rPr>
        <w:t xml:space="preserve">Порядок </w:t>
      </w:r>
      <w:r w:rsidR="004C655E">
        <w:rPr>
          <w:rStyle w:val="1"/>
          <w:b/>
          <w:color w:val="000000"/>
          <w:sz w:val="24"/>
          <w:szCs w:val="24"/>
        </w:rPr>
        <w:t>и основания снижения стоимости</w:t>
      </w:r>
      <w:r w:rsidRPr="00764FC2">
        <w:rPr>
          <w:rStyle w:val="1"/>
          <w:b/>
          <w:color w:val="000000"/>
          <w:sz w:val="24"/>
          <w:szCs w:val="24"/>
        </w:rPr>
        <w:t xml:space="preserve"> </w:t>
      </w:r>
      <w:r w:rsidR="0097132A">
        <w:rPr>
          <w:rStyle w:val="1"/>
          <w:b/>
          <w:color w:val="000000"/>
          <w:sz w:val="24"/>
          <w:szCs w:val="24"/>
        </w:rPr>
        <w:t>платных образовательных услуг</w:t>
      </w:r>
    </w:p>
    <w:p w:rsidR="008D1F89" w:rsidRPr="00DE603C" w:rsidRDefault="008D3974" w:rsidP="008D3974">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4.1. </w:t>
      </w:r>
      <w:r w:rsidR="008D1F89" w:rsidRPr="00DE603C">
        <w:rPr>
          <w:rStyle w:val="1"/>
          <w:color w:val="000000"/>
          <w:sz w:val="24"/>
          <w:szCs w:val="24"/>
        </w:rPr>
        <w:t xml:space="preserve">Школа - в исключительных случаях - по заявлению Заказчика (Потребителя) и на основании приложенных к нему документов, подтверждающих статус заявителя (справки из органов социальной защиты населения, справки об инвалидности и т. д.), вправе снижать </w:t>
      </w:r>
      <w:r w:rsidR="0097132A">
        <w:rPr>
          <w:rStyle w:val="1"/>
          <w:color w:val="000000"/>
          <w:sz w:val="24"/>
          <w:szCs w:val="24"/>
        </w:rPr>
        <w:t xml:space="preserve">стоимость </w:t>
      </w:r>
      <w:r w:rsidR="008D1F89" w:rsidRPr="00DE603C">
        <w:rPr>
          <w:rStyle w:val="1"/>
          <w:color w:val="000000"/>
          <w:sz w:val="24"/>
          <w:szCs w:val="24"/>
        </w:rPr>
        <w:t xml:space="preserve"> </w:t>
      </w:r>
      <w:r w:rsidR="0097132A">
        <w:rPr>
          <w:rStyle w:val="1"/>
          <w:color w:val="000000"/>
          <w:sz w:val="24"/>
          <w:szCs w:val="24"/>
        </w:rPr>
        <w:t xml:space="preserve">предоставляемых </w:t>
      </w:r>
      <w:r w:rsidR="008D1F89" w:rsidRPr="00DE603C">
        <w:rPr>
          <w:sz w:val="24"/>
          <w:szCs w:val="24"/>
        </w:rPr>
        <w:t xml:space="preserve"> </w:t>
      </w:r>
      <w:r w:rsidR="008D1F89" w:rsidRPr="00DE603C">
        <w:rPr>
          <w:rStyle w:val="1"/>
          <w:color w:val="000000"/>
          <w:sz w:val="24"/>
          <w:szCs w:val="24"/>
        </w:rPr>
        <w:t xml:space="preserve">платных образовательных услуг отдельным категориям </w:t>
      </w:r>
      <w:r w:rsidR="0097132A">
        <w:rPr>
          <w:rStyle w:val="1"/>
          <w:color w:val="000000"/>
          <w:sz w:val="24"/>
          <w:szCs w:val="24"/>
        </w:rPr>
        <w:t>граждан из числа малообеспеченных и</w:t>
      </w:r>
      <w:r w:rsidR="008D1F89" w:rsidRPr="00DE603C">
        <w:rPr>
          <w:rStyle w:val="1"/>
          <w:color w:val="000000"/>
          <w:sz w:val="24"/>
          <w:szCs w:val="24"/>
        </w:rPr>
        <w:t xml:space="preserve"> многодетных семей, инвалидам, детям </w:t>
      </w:r>
      <w:r w:rsidR="0097132A">
        <w:rPr>
          <w:rStyle w:val="1"/>
          <w:color w:val="000000"/>
          <w:sz w:val="24"/>
          <w:szCs w:val="24"/>
        </w:rPr>
        <w:t>имеющих родителей инвалидов</w:t>
      </w:r>
      <w:r w:rsidR="008D1F89" w:rsidRPr="00DE603C">
        <w:rPr>
          <w:rStyle w:val="1"/>
          <w:color w:val="000000"/>
          <w:sz w:val="24"/>
          <w:szCs w:val="24"/>
        </w:rPr>
        <w:t xml:space="preserve"> и детям, оставшимся без попечения родителей, </w:t>
      </w:r>
      <w:r w:rsidR="00A46A5E" w:rsidRPr="00DE603C">
        <w:rPr>
          <w:rStyle w:val="1"/>
          <w:color w:val="000000"/>
          <w:sz w:val="24"/>
          <w:szCs w:val="24"/>
        </w:rPr>
        <w:t>а также детям сотрудников школы.</w:t>
      </w:r>
    </w:p>
    <w:p w:rsidR="008D1F89" w:rsidRPr="00DE603C" w:rsidRDefault="008D3974" w:rsidP="008D3974">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4.2. </w:t>
      </w:r>
      <w:r w:rsidR="0097132A">
        <w:rPr>
          <w:rStyle w:val="1"/>
          <w:color w:val="000000"/>
          <w:sz w:val="24"/>
          <w:szCs w:val="24"/>
        </w:rPr>
        <w:t xml:space="preserve"> </w:t>
      </w:r>
      <w:r w:rsidR="00764FC2">
        <w:rPr>
          <w:rStyle w:val="1"/>
          <w:color w:val="000000"/>
          <w:sz w:val="24"/>
          <w:szCs w:val="24"/>
        </w:rPr>
        <w:t>Снижение</w:t>
      </w:r>
      <w:r w:rsidR="00764FC2" w:rsidRPr="00DE603C">
        <w:rPr>
          <w:rStyle w:val="1"/>
          <w:color w:val="000000"/>
          <w:sz w:val="24"/>
          <w:szCs w:val="24"/>
        </w:rPr>
        <w:t xml:space="preserve"> </w:t>
      </w:r>
      <w:r w:rsidR="00764FC2">
        <w:rPr>
          <w:rStyle w:val="1"/>
          <w:color w:val="000000"/>
          <w:sz w:val="24"/>
          <w:szCs w:val="24"/>
        </w:rPr>
        <w:t xml:space="preserve">стоимости </w:t>
      </w:r>
      <w:r w:rsidR="00764FC2" w:rsidRPr="00DE603C">
        <w:rPr>
          <w:rStyle w:val="1"/>
          <w:color w:val="000000"/>
          <w:sz w:val="24"/>
          <w:szCs w:val="24"/>
        </w:rPr>
        <w:t xml:space="preserve"> </w:t>
      </w:r>
      <w:r w:rsidR="00764FC2">
        <w:rPr>
          <w:rStyle w:val="1"/>
          <w:color w:val="000000"/>
          <w:sz w:val="24"/>
          <w:szCs w:val="24"/>
        </w:rPr>
        <w:t xml:space="preserve">предоставляемых </w:t>
      </w:r>
      <w:r w:rsidR="00764FC2" w:rsidRPr="00DE603C">
        <w:rPr>
          <w:sz w:val="24"/>
          <w:szCs w:val="24"/>
        </w:rPr>
        <w:t xml:space="preserve"> </w:t>
      </w:r>
      <w:r w:rsidR="00764FC2" w:rsidRPr="00DE603C">
        <w:rPr>
          <w:rStyle w:val="1"/>
          <w:color w:val="000000"/>
          <w:sz w:val="24"/>
          <w:szCs w:val="24"/>
        </w:rPr>
        <w:t>платных образовательных услуг</w:t>
      </w:r>
      <w:r w:rsidR="004C655E">
        <w:rPr>
          <w:rStyle w:val="1"/>
          <w:color w:val="000000"/>
          <w:sz w:val="24"/>
          <w:szCs w:val="24"/>
        </w:rPr>
        <w:t xml:space="preserve"> </w:t>
      </w:r>
      <w:r w:rsidR="00764FC2" w:rsidRPr="00DE603C">
        <w:rPr>
          <w:rStyle w:val="1"/>
          <w:color w:val="000000"/>
          <w:sz w:val="24"/>
          <w:szCs w:val="24"/>
        </w:rPr>
        <w:t xml:space="preserve"> </w:t>
      </w:r>
      <w:r w:rsidR="00A46A5E" w:rsidRPr="00DE603C">
        <w:rPr>
          <w:rStyle w:val="1"/>
          <w:color w:val="000000"/>
          <w:sz w:val="24"/>
          <w:szCs w:val="24"/>
        </w:rPr>
        <w:t>производится на основании п</w:t>
      </w:r>
      <w:r w:rsidR="008D1F89" w:rsidRPr="00DE603C">
        <w:rPr>
          <w:rStyle w:val="1"/>
          <w:color w:val="000000"/>
          <w:sz w:val="24"/>
          <w:szCs w:val="24"/>
        </w:rPr>
        <w:t>риказа директора</w:t>
      </w:r>
      <w:r w:rsidR="00A46A5E" w:rsidRPr="00DE603C">
        <w:rPr>
          <w:rStyle w:val="1"/>
          <w:color w:val="000000"/>
          <w:sz w:val="24"/>
          <w:szCs w:val="24"/>
        </w:rPr>
        <w:t xml:space="preserve"> Школы.</w:t>
      </w:r>
    </w:p>
    <w:p w:rsidR="008D1F89" w:rsidRPr="00DE603C" w:rsidRDefault="00764FC2" w:rsidP="008D3974">
      <w:pPr>
        <w:pStyle w:val="a4"/>
        <w:shd w:val="clear" w:color="auto" w:fill="auto"/>
        <w:spacing w:before="0" w:after="0" w:line="276" w:lineRule="auto"/>
        <w:ind w:firstLine="0"/>
        <w:jc w:val="both"/>
        <w:rPr>
          <w:sz w:val="24"/>
          <w:szCs w:val="24"/>
        </w:rPr>
      </w:pPr>
      <w:r>
        <w:rPr>
          <w:rStyle w:val="1"/>
          <w:color w:val="000000"/>
          <w:sz w:val="24"/>
          <w:szCs w:val="24"/>
        </w:rPr>
        <w:t>4.3</w:t>
      </w:r>
      <w:r w:rsidR="008D3974" w:rsidRPr="00DE603C">
        <w:rPr>
          <w:rStyle w:val="1"/>
          <w:color w:val="000000"/>
          <w:sz w:val="24"/>
          <w:szCs w:val="24"/>
        </w:rPr>
        <w:t xml:space="preserve">. </w:t>
      </w:r>
      <w:r w:rsidR="00A46A5E" w:rsidRPr="00DE603C">
        <w:rPr>
          <w:rStyle w:val="1"/>
          <w:color w:val="000000"/>
          <w:sz w:val="24"/>
          <w:szCs w:val="24"/>
        </w:rPr>
        <w:t>Пе</w:t>
      </w:r>
      <w:r w:rsidR="008D1F89" w:rsidRPr="00DE603C">
        <w:rPr>
          <w:rStyle w:val="1"/>
          <w:color w:val="000000"/>
          <w:sz w:val="24"/>
          <w:szCs w:val="24"/>
        </w:rPr>
        <w:t>рерасчет стоимости оказываемых платных</w:t>
      </w:r>
      <w:r w:rsidR="000F5438">
        <w:rPr>
          <w:rStyle w:val="1"/>
          <w:color w:val="000000"/>
          <w:sz w:val="24"/>
          <w:szCs w:val="24"/>
        </w:rPr>
        <w:t xml:space="preserve"> образовательных </w:t>
      </w:r>
      <w:r w:rsidR="008D1F89" w:rsidRPr="00DE603C">
        <w:rPr>
          <w:rStyle w:val="1"/>
          <w:color w:val="000000"/>
          <w:sz w:val="24"/>
          <w:szCs w:val="24"/>
        </w:rPr>
        <w:t>услуг</w:t>
      </w:r>
      <w:r w:rsidR="000F5438">
        <w:rPr>
          <w:rStyle w:val="1"/>
          <w:color w:val="000000"/>
          <w:sz w:val="24"/>
          <w:szCs w:val="24"/>
        </w:rPr>
        <w:t xml:space="preserve"> производится </w:t>
      </w:r>
      <w:r w:rsidR="008D1F89" w:rsidRPr="00DE603C">
        <w:rPr>
          <w:rStyle w:val="1"/>
          <w:color w:val="000000"/>
          <w:sz w:val="24"/>
          <w:szCs w:val="24"/>
        </w:rPr>
        <w:t xml:space="preserve"> после </w:t>
      </w:r>
      <w:r w:rsidR="000F5438">
        <w:rPr>
          <w:rStyle w:val="1"/>
          <w:color w:val="000000"/>
          <w:sz w:val="24"/>
          <w:szCs w:val="24"/>
        </w:rPr>
        <w:t>предоставления</w:t>
      </w:r>
      <w:r w:rsidR="008D1F89" w:rsidRPr="00DE603C">
        <w:rPr>
          <w:rStyle w:val="1"/>
          <w:color w:val="000000"/>
          <w:sz w:val="24"/>
          <w:szCs w:val="24"/>
        </w:rPr>
        <w:t xml:space="preserve"> Заказчиком необходимых документов и утверждается приказом директора</w:t>
      </w:r>
      <w:r w:rsidR="00A46A5E" w:rsidRPr="00DE603C">
        <w:rPr>
          <w:rStyle w:val="1"/>
          <w:color w:val="000000"/>
          <w:sz w:val="24"/>
          <w:szCs w:val="24"/>
        </w:rPr>
        <w:t xml:space="preserve"> Школы</w:t>
      </w:r>
      <w:r w:rsidR="000F5438">
        <w:rPr>
          <w:rStyle w:val="1"/>
          <w:color w:val="000000"/>
          <w:sz w:val="24"/>
          <w:szCs w:val="24"/>
        </w:rPr>
        <w:t xml:space="preserve"> до 5 числа текущего месяца. Д</w:t>
      </w:r>
      <w:r w:rsidR="008D1F89" w:rsidRPr="00DE603C">
        <w:rPr>
          <w:rStyle w:val="1"/>
          <w:color w:val="000000"/>
          <w:sz w:val="24"/>
          <w:szCs w:val="24"/>
        </w:rPr>
        <w:t>окументы на предоставление льгот</w:t>
      </w:r>
      <w:r w:rsidR="000F5438">
        <w:rPr>
          <w:rStyle w:val="1"/>
          <w:color w:val="000000"/>
          <w:sz w:val="24"/>
          <w:szCs w:val="24"/>
        </w:rPr>
        <w:t>ы</w:t>
      </w:r>
      <w:r w:rsidR="008D1F89" w:rsidRPr="00DE603C">
        <w:rPr>
          <w:rStyle w:val="1"/>
          <w:color w:val="000000"/>
          <w:sz w:val="24"/>
          <w:szCs w:val="24"/>
        </w:rPr>
        <w:t xml:space="preserve">, поданные после 5-го числа текущего месяца, рассматриваются и </w:t>
      </w:r>
      <w:r w:rsidR="000F5438">
        <w:rPr>
          <w:rStyle w:val="1"/>
          <w:color w:val="000000"/>
          <w:sz w:val="24"/>
          <w:szCs w:val="24"/>
        </w:rPr>
        <w:t xml:space="preserve">принимаются на утверждение </w:t>
      </w:r>
      <w:r w:rsidR="008D1F89" w:rsidRPr="00DE603C">
        <w:rPr>
          <w:rStyle w:val="1"/>
          <w:color w:val="000000"/>
          <w:sz w:val="24"/>
          <w:szCs w:val="24"/>
        </w:rPr>
        <w:t xml:space="preserve"> </w:t>
      </w:r>
      <w:r w:rsidR="00A46A5E" w:rsidRPr="00DE603C">
        <w:rPr>
          <w:rStyle w:val="1"/>
          <w:color w:val="000000"/>
          <w:sz w:val="24"/>
          <w:szCs w:val="24"/>
        </w:rPr>
        <w:t>в следующем календарном месяц</w:t>
      </w:r>
      <w:r w:rsidR="000F5438">
        <w:rPr>
          <w:rStyle w:val="1"/>
          <w:color w:val="000000"/>
          <w:sz w:val="24"/>
          <w:szCs w:val="24"/>
        </w:rPr>
        <w:t>е</w:t>
      </w:r>
      <w:r w:rsidR="00A46A5E" w:rsidRPr="00DE603C">
        <w:rPr>
          <w:rStyle w:val="1"/>
          <w:color w:val="000000"/>
          <w:sz w:val="24"/>
          <w:szCs w:val="24"/>
        </w:rPr>
        <w:t>.</w:t>
      </w:r>
    </w:p>
    <w:p w:rsidR="008D1F89" w:rsidRPr="00DE603C" w:rsidRDefault="00764FC2" w:rsidP="008D3974">
      <w:pPr>
        <w:pStyle w:val="a4"/>
        <w:shd w:val="clear" w:color="auto" w:fill="auto"/>
        <w:spacing w:before="0" w:after="0" w:line="276" w:lineRule="auto"/>
        <w:ind w:firstLine="0"/>
        <w:jc w:val="both"/>
        <w:rPr>
          <w:sz w:val="24"/>
          <w:szCs w:val="24"/>
        </w:rPr>
      </w:pPr>
      <w:r>
        <w:rPr>
          <w:rStyle w:val="1"/>
          <w:color w:val="000000"/>
          <w:sz w:val="24"/>
          <w:szCs w:val="24"/>
        </w:rPr>
        <w:t>4.4</w:t>
      </w:r>
      <w:r w:rsidR="008D3974" w:rsidRPr="00DE603C">
        <w:rPr>
          <w:rStyle w:val="1"/>
          <w:color w:val="000000"/>
          <w:sz w:val="24"/>
          <w:szCs w:val="24"/>
        </w:rPr>
        <w:t xml:space="preserve">. </w:t>
      </w:r>
      <w:r>
        <w:rPr>
          <w:rStyle w:val="1"/>
          <w:color w:val="000000"/>
          <w:sz w:val="24"/>
          <w:szCs w:val="24"/>
        </w:rPr>
        <w:t>Скидка</w:t>
      </w:r>
      <w:r w:rsidR="000F5438">
        <w:rPr>
          <w:rStyle w:val="1"/>
          <w:color w:val="000000"/>
          <w:sz w:val="24"/>
          <w:szCs w:val="24"/>
        </w:rPr>
        <w:t xml:space="preserve"> предоставляется</w:t>
      </w:r>
      <w:r w:rsidR="008D1F89" w:rsidRPr="00DE603C">
        <w:rPr>
          <w:rStyle w:val="1"/>
          <w:color w:val="000000"/>
          <w:sz w:val="24"/>
          <w:szCs w:val="24"/>
        </w:rPr>
        <w:t xml:space="preserve"> обучающимся</w:t>
      </w:r>
      <w:r w:rsidR="000F5438">
        <w:rPr>
          <w:rStyle w:val="1"/>
          <w:color w:val="000000"/>
          <w:sz w:val="24"/>
          <w:szCs w:val="24"/>
        </w:rPr>
        <w:t>,</w:t>
      </w:r>
      <w:r w:rsidR="008D1F89" w:rsidRPr="00DE603C">
        <w:rPr>
          <w:rStyle w:val="1"/>
          <w:color w:val="000000"/>
          <w:sz w:val="24"/>
          <w:szCs w:val="24"/>
        </w:rPr>
        <w:t xml:space="preserve"> </w:t>
      </w:r>
      <w:r w:rsidR="000F5438">
        <w:rPr>
          <w:rStyle w:val="1"/>
          <w:color w:val="000000"/>
          <w:sz w:val="24"/>
          <w:szCs w:val="24"/>
        </w:rPr>
        <w:t xml:space="preserve">получающим полный курс дополнительной </w:t>
      </w:r>
      <w:r w:rsidR="008D1F89" w:rsidRPr="00DE603C">
        <w:rPr>
          <w:rStyle w:val="1"/>
          <w:color w:val="000000"/>
          <w:sz w:val="24"/>
          <w:szCs w:val="24"/>
        </w:rPr>
        <w:t>обще</w:t>
      </w:r>
      <w:r w:rsidR="000F5438">
        <w:rPr>
          <w:rStyle w:val="1"/>
          <w:color w:val="000000"/>
          <w:sz w:val="24"/>
          <w:szCs w:val="24"/>
        </w:rPr>
        <w:t xml:space="preserve">образовательной </w:t>
      </w:r>
      <w:r w:rsidR="008D1F89" w:rsidRPr="00DE603C">
        <w:rPr>
          <w:rStyle w:val="1"/>
          <w:color w:val="000000"/>
          <w:sz w:val="24"/>
          <w:szCs w:val="24"/>
        </w:rPr>
        <w:t>пр</w:t>
      </w:r>
      <w:r w:rsidR="000F5438">
        <w:rPr>
          <w:rStyle w:val="1"/>
          <w:color w:val="000000"/>
          <w:sz w:val="24"/>
          <w:szCs w:val="24"/>
        </w:rPr>
        <w:t>ограммы</w:t>
      </w:r>
      <w:r w:rsidR="00A46A5E" w:rsidRPr="00DE603C">
        <w:rPr>
          <w:rStyle w:val="1"/>
          <w:color w:val="000000"/>
          <w:sz w:val="24"/>
          <w:szCs w:val="24"/>
        </w:rPr>
        <w:t xml:space="preserve"> с полным учебным планом.</w:t>
      </w:r>
    </w:p>
    <w:p w:rsidR="008D3974" w:rsidRPr="00DE603C" w:rsidRDefault="00764FC2" w:rsidP="008D3974">
      <w:pPr>
        <w:pStyle w:val="a4"/>
        <w:shd w:val="clear" w:color="auto" w:fill="auto"/>
        <w:tabs>
          <w:tab w:val="left" w:pos="597"/>
        </w:tabs>
        <w:spacing w:before="0" w:after="0" w:line="276" w:lineRule="auto"/>
        <w:ind w:firstLine="0"/>
        <w:jc w:val="both"/>
        <w:rPr>
          <w:rStyle w:val="1"/>
          <w:color w:val="000000"/>
          <w:sz w:val="24"/>
          <w:szCs w:val="24"/>
        </w:rPr>
      </w:pPr>
      <w:r>
        <w:rPr>
          <w:rStyle w:val="1"/>
          <w:color w:val="000000"/>
          <w:sz w:val="24"/>
          <w:szCs w:val="24"/>
        </w:rPr>
        <w:t>4.5</w:t>
      </w:r>
      <w:r w:rsidR="008D3974" w:rsidRPr="00DE603C">
        <w:rPr>
          <w:rStyle w:val="1"/>
          <w:color w:val="000000"/>
          <w:sz w:val="24"/>
          <w:szCs w:val="24"/>
        </w:rPr>
        <w:t xml:space="preserve">. </w:t>
      </w:r>
      <w:r w:rsidR="008D1F89" w:rsidRPr="00DE603C">
        <w:rPr>
          <w:rStyle w:val="1"/>
          <w:color w:val="000000"/>
          <w:sz w:val="24"/>
          <w:szCs w:val="24"/>
        </w:rPr>
        <w:t>Претензии и споры, возникающие между Заказчиком и Исполнителем, разрешаются в добровольном по</w:t>
      </w:r>
      <w:r w:rsidR="000F5438">
        <w:rPr>
          <w:rStyle w:val="1"/>
          <w:color w:val="000000"/>
          <w:sz w:val="24"/>
          <w:szCs w:val="24"/>
        </w:rPr>
        <w:t xml:space="preserve">рядке по соглашению сторон </w:t>
      </w:r>
      <w:r w:rsidR="008D1F89" w:rsidRPr="00DE603C">
        <w:rPr>
          <w:rStyle w:val="1"/>
          <w:color w:val="000000"/>
          <w:sz w:val="24"/>
          <w:szCs w:val="24"/>
        </w:rPr>
        <w:t>в соответствии с законод</w:t>
      </w:r>
      <w:bookmarkStart w:id="2" w:name="bookmark4"/>
      <w:r w:rsidR="008D3974" w:rsidRPr="00DE603C">
        <w:rPr>
          <w:rStyle w:val="1"/>
          <w:color w:val="000000"/>
          <w:sz w:val="24"/>
          <w:szCs w:val="24"/>
        </w:rPr>
        <w:t>ательством Российской Федерации.</w:t>
      </w:r>
    </w:p>
    <w:bookmarkEnd w:id="2"/>
    <w:p w:rsidR="00A46A5E" w:rsidRPr="00DE603C" w:rsidRDefault="008D3974" w:rsidP="00A46A5E">
      <w:pPr>
        <w:pStyle w:val="a4"/>
        <w:shd w:val="clear" w:color="auto" w:fill="auto"/>
        <w:tabs>
          <w:tab w:val="left" w:pos="597"/>
        </w:tabs>
        <w:spacing w:before="0" w:after="0" w:line="276" w:lineRule="auto"/>
        <w:ind w:firstLine="0"/>
        <w:jc w:val="center"/>
        <w:rPr>
          <w:rStyle w:val="34"/>
          <w:b/>
          <w:color w:val="000000"/>
          <w:sz w:val="24"/>
          <w:szCs w:val="24"/>
        </w:rPr>
      </w:pPr>
      <w:r w:rsidRPr="00DE603C">
        <w:rPr>
          <w:rStyle w:val="34"/>
          <w:b/>
          <w:color w:val="000000"/>
          <w:sz w:val="24"/>
          <w:szCs w:val="24"/>
        </w:rPr>
        <w:t>V. Финансово-хозяйственная деятельность</w:t>
      </w:r>
    </w:p>
    <w:p w:rsidR="00000C3F" w:rsidRPr="00DE603C" w:rsidRDefault="00A46A5E" w:rsidP="00A46A5E">
      <w:pPr>
        <w:pStyle w:val="a4"/>
        <w:shd w:val="clear" w:color="auto" w:fill="auto"/>
        <w:tabs>
          <w:tab w:val="left" w:pos="597"/>
        </w:tabs>
        <w:spacing w:before="0" w:after="0" w:line="276" w:lineRule="auto"/>
        <w:ind w:firstLine="0"/>
        <w:jc w:val="both"/>
        <w:rPr>
          <w:b/>
          <w:sz w:val="24"/>
          <w:szCs w:val="24"/>
        </w:rPr>
      </w:pPr>
      <w:r w:rsidRPr="00DE603C">
        <w:rPr>
          <w:rStyle w:val="34"/>
          <w:color w:val="000000"/>
          <w:sz w:val="24"/>
          <w:szCs w:val="24"/>
        </w:rPr>
        <w:t xml:space="preserve">5.1. </w:t>
      </w:r>
      <w:r w:rsidR="00000C3F" w:rsidRPr="00DE603C">
        <w:rPr>
          <w:rStyle w:val="1"/>
          <w:sz w:val="24"/>
          <w:szCs w:val="24"/>
        </w:rPr>
        <w:t>Формирование цен, тарифов на платные образовательные услуги основано на принципе полного возмещения затрат Школы на оказание платных образовательных услуг, при котором цена складывается на основе стоимости затраченных на ее осуществление ресурсов.</w:t>
      </w:r>
    </w:p>
    <w:p w:rsidR="00000C3F" w:rsidRPr="00DE603C" w:rsidRDefault="00A46A5E" w:rsidP="00A46A5E">
      <w:pPr>
        <w:pStyle w:val="a7"/>
        <w:spacing w:line="276" w:lineRule="auto"/>
        <w:jc w:val="both"/>
        <w:rPr>
          <w:rFonts w:ascii="Times New Roman" w:hAnsi="Times New Roman" w:cs="Times New Roman"/>
        </w:rPr>
      </w:pPr>
      <w:r w:rsidRPr="00DE603C">
        <w:rPr>
          <w:rStyle w:val="1"/>
          <w:sz w:val="24"/>
          <w:szCs w:val="24"/>
        </w:rPr>
        <w:t xml:space="preserve">5.2. </w:t>
      </w:r>
      <w:r w:rsidR="00000C3F" w:rsidRPr="00DE603C">
        <w:rPr>
          <w:rStyle w:val="1"/>
          <w:sz w:val="24"/>
          <w:szCs w:val="24"/>
        </w:rPr>
        <w:t xml:space="preserve">Цены, тарифы на платные образовательные услуги рассчитываются на основе экономически обоснованной себестоимости каждой платной образовательной услуги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Школы в соответствии с Порядком формирования цен (тарифов) на платные образовательные услуги </w:t>
      </w:r>
      <w:r w:rsidR="00000C3F" w:rsidRPr="00764FC2">
        <w:rPr>
          <w:rStyle w:val="1"/>
          <w:sz w:val="24"/>
          <w:szCs w:val="24"/>
        </w:rPr>
        <w:t>(Приложение №2 к Положению об организации и порядке предоставления платных образовательных услуг муниципальными образовательными организациями Одинцовского муниципального района Московской об</w:t>
      </w:r>
      <w:r w:rsidR="00B452EF" w:rsidRPr="00764FC2">
        <w:rPr>
          <w:rStyle w:val="1"/>
          <w:sz w:val="24"/>
          <w:szCs w:val="24"/>
        </w:rPr>
        <w:t>ласти).</w:t>
      </w:r>
    </w:p>
    <w:p w:rsidR="00000C3F" w:rsidRPr="00DE603C" w:rsidRDefault="00A46A5E" w:rsidP="00A46A5E">
      <w:pPr>
        <w:pStyle w:val="a7"/>
        <w:spacing w:line="276" w:lineRule="auto"/>
        <w:jc w:val="both"/>
        <w:rPr>
          <w:rFonts w:ascii="Times New Roman" w:hAnsi="Times New Roman" w:cs="Times New Roman"/>
        </w:rPr>
      </w:pPr>
      <w:r w:rsidRPr="00DE603C">
        <w:rPr>
          <w:rStyle w:val="1"/>
          <w:sz w:val="24"/>
          <w:szCs w:val="24"/>
        </w:rPr>
        <w:t xml:space="preserve">5.3. </w:t>
      </w:r>
      <w:r w:rsidR="00000C3F" w:rsidRPr="00DE603C">
        <w:rPr>
          <w:rStyle w:val="1"/>
          <w:sz w:val="24"/>
          <w:szCs w:val="24"/>
        </w:rPr>
        <w:t>Цены, тарифы на платные образовательные услуги утверждаются Администрацией Одинцовского муниципального района Московской области на учебный год и в течение учебного года не пересматриваются.</w:t>
      </w:r>
    </w:p>
    <w:p w:rsidR="00000C3F" w:rsidRPr="00DE603C" w:rsidRDefault="00764FC2" w:rsidP="00A46A5E">
      <w:pPr>
        <w:pStyle w:val="a7"/>
        <w:spacing w:line="276" w:lineRule="auto"/>
        <w:jc w:val="both"/>
        <w:rPr>
          <w:rFonts w:ascii="Times New Roman" w:hAnsi="Times New Roman" w:cs="Times New Roman"/>
        </w:rPr>
      </w:pPr>
      <w:r>
        <w:rPr>
          <w:rStyle w:val="1"/>
          <w:sz w:val="24"/>
          <w:szCs w:val="24"/>
        </w:rPr>
        <w:t>5.4</w:t>
      </w:r>
      <w:r w:rsidR="00A46A5E" w:rsidRPr="00DE603C">
        <w:rPr>
          <w:rStyle w:val="1"/>
          <w:sz w:val="24"/>
          <w:szCs w:val="24"/>
        </w:rPr>
        <w:t xml:space="preserve">. </w:t>
      </w:r>
      <w:r w:rsidR="00000C3F" w:rsidRPr="00DE603C">
        <w:rPr>
          <w:rStyle w:val="1"/>
          <w:sz w:val="24"/>
          <w:szCs w:val="24"/>
        </w:rPr>
        <w:t>Денежные средства, полученные от оказания платных образовательных услуг (далее - полученный доход), направляются в соответствии с утвержденным планом финансово</w:t>
      </w:r>
      <w:r w:rsidR="00000C3F" w:rsidRPr="00DE603C">
        <w:rPr>
          <w:rStyle w:val="1"/>
          <w:sz w:val="24"/>
          <w:szCs w:val="24"/>
        </w:rPr>
        <w:softHyphen/>
      </w:r>
      <w:r w:rsidR="008F585A" w:rsidRPr="00DE603C">
        <w:rPr>
          <w:rStyle w:val="1"/>
          <w:sz w:val="24"/>
          <w:szCs w:val="24"/>
        </w:rPr>
        <w:t>-</w:t>
      </w:r>
      <w:r w:rsidR="00000C3F" w:rsidRPr="00DE603C">
        <w:rPr>
          <w:rStyle w:val="1"/>
          <w:sz w:val="24"/>
          <w:szCs w:val="24"/>
        </w:rPr>
        <w:t>хозяйственной деятельности:</w:t>
      </w:r>
    </w:p>
    <w:p w:rsidR="00000C3F" w:rsidRPr="00DE603C" w:rsidRDefault="00764FC2" w:rsidP="00A46A5E">
      <w:pPr>
        <w:pStyle w:val="a7"/>
        <w:spacing w:line="276" w:lineRule="auto"/>
        <w:jc w:val="both"/>
        <w:rPr>
          <w:rFonts w:ascii="Times New Roman" w:hAnsi="Times New Roman" w:cs="Times New Roman"/>
        </w:rPr>
      </w:pPr>
      <w:r>
        <w:rPr>
          <w:rStyle w:val="1"/>
          <w:sz w:val="24"/>
          <w:szCs w:val="24"/>
        </w:rPr>
        <w:t>5.4</w:t>
      </w:r>
      <w:r w:rsidR="00A46A5E" w:rsidRPr="00DE603C">
        <w:rPr>
          <w:rStyle w:val="1"/>
          <w:sz w:val="24"/>
          <w:szCs w:val="24"/>
        </w:rPr>
        <w:t xml:space="preserve">.1. </w:t>
      </w:r>
      <w:r w:rsidR="00000C3F" w:rsidRPr="00DE603C">
        <w:rPr>
          <w:rStyle w:val="1"/>
          <w:sz w:val="24"/>
          <w:szCs w:val="24"/>
        </w:rPr>
        <w:t>на оплату труда преподавателей, а также работников, привлекаемых для выполнения организационных, методических и обслуживающих функций;</w:t>
      </w:r>
    </w:p>
    <w:p w:rsidR="00000C3F" w:rsidRPr="00DE603C" w:rsidRDefault="00764FC2" w:rsidP="00A46A5E">
      <w:pPr>
        <w:pStyle w:val="a7"/>
        <w:spacing w:line="276" w:lineRule="auto"/>
        <w:jc w:val="both"/>
        <w:rPr>
          <w:rFonts w:ascii="Times New Roman" w:hAnsi="Times New Roman" w:cs="Times New Roman"/>
        </w:rPr>
      </w:pPr>
      <w:r>
        <w:rPr>
          <w:rStyle w:val="1"/>
          <w:sz w:val="24"/>
          <w:szCs w:val="24"/>
        </w:rPr>
        <w:t>5.4</w:t>
      </w:r>
      <w:r w:rsidR="00A46A5E" w:rsidRPr="00DE603C">
        <w:rPr>
          <w:rStyle w:val="1"/>
          <w:sz w:val="24"/>
          <w:szCs w:val="24"/>
        </w:rPr>
        <w:t xml:space="preserve">.2. </w:t>
      </w:r>
      <w:r w:rsidR="00000C3F" w:rsidRPr="00DE603C">
        <w:rPr>
          <w:rStyle w:val="1"/>
          <w:sz w:val="24"/>
          <w:szCs w:val="24"/>
        </w:rPr>
        <w:t>выплаты страховых взносов на оплату труда в соответствии с законодательством Российской Федерации;</w:t>
      </w:r>
    </w:p>
    <w:p w:rsidR="00000C3F" w:rsidRPr="00DE603C" w:rsidRDefault="00764FC2" w:rsidP="00A46A5E">
      <w:pPr>
        <w:pStyle w:val="a7"/>
        <w:spacing w:line="276" w:lineRule="auto"/>
        <w:jc w:val="both"/>
        <w:rPr>
          <w:rFonts w:ascii="Times New Roman" w:hAnsi="Times New Roman" w:cs="Times New Roman"/>
        </w:rPr>
      </w:pPr>
      <w:r>
        <w:rPr>
          <w:rStyle w:val="1"/>
          <w:sz w:val="24"/>
          <w:szCs w:val="24"/>
        </w:rPr>
        <w:t>5.4</w:t>
      </w:r>
      <w:r w:rsidR="00A46A5E" w:rsidRPr="00DE603C">
        <w:rPr>
          <w:rStyle w:val="1"/>
          <w:sz w:val="24"/>
          <w:szCs w:val="24"/>
        </w:rPr>
        <w:t xml:space="preserve">.3. </w:t>
      </w:r>
      <w:r w:rsidR="008E3FDA" w:rsidRPr="00DE603C">
        <w:rPr>
          <w:rStyle w:val="1"/>
          <w:sz w:val="24"/>
          <w:szCs w:val="24"/>
        </w:rPr>
        <w:t xml:space="preserve"> </w:t>
      </w:r>
      <w:r w:rsidR="00000C3F" w:rsidRPr="00DE603C">
        <w:rPr>
          <w:rStyle w:val="1"/>
          <w:sz w:val="24"/>
          <w:szCs w:val="24"/>
        </w:rPr>
        <w:t>на оплату коммунальных услуг;</w:t>
      </w:r>
    </w:p>
    <w:p w:rsidR="008E3FDA" w:rsidRPr="00DE603C" w:rsidRDefault="00764FC2" w:rsidP="00A46A5E">
      <w:pPr>
        <w:pStyle w:val="a4"/>
        <w:shd w:val="clear" w:color="auto" w:fill="auto"/>
        <w:spacing w:before="0" w:after="0" w:line="276" w:lineRule="auto"/>
        <w:ind w:firstLine="0"/>
        <w:jc w:val="both"/>
        <w:rPr>
          <w:sz w:val="24"/>
          <w:szCs w:val="24"/>
        </w:rPr>
      </w:pPr>
      <w:r>
        <w:rPr>
          <w:rStyle w:val="1"/>
          <w:color w:val="000000"/>
          <w:sz w:val="24"/>
          <w:szCs w:val="24"/>
        </w:rPr>
        <w:lastRenderedPageBreak/>
        <w:t>5.4</w:t>
      </w:r>
      <w:r w:rsidR="00A46A5E" w:rsidRPr="00DE603C">
        <w:rPr>
          <w:rStyle w:val="1"/>
          <w:color w:val="000000"/>
          <w:sz w:val="24"/>
          <w:szCs w:val="24"/>
        </w:rPr>
        <w:t xml:space="preserve">.4. </w:t>
      </w:r>
      <w:r w:rsidR="008E3FDA" w:rsidRPr="00DE603C">
        <w:rPr>
          <w:sz w:val="24"/>
          <w:szCs w:val="24"/>
        </w:rPr>
        <w:t xml:space="preserve">оставшиеся средства распределяются </w:t>
      </w:r>
      <w:r w:rsidR="000F5438">
        <w:rPr>
          <w:sz w:val="24"/>
          <w:szCs w:val="24"/>
        </w:rPr>
        <w:t>Школой</w:t>
      </w:r>
      <w:r w:rsidR="008E3FDA" w:rsidRPr="00DE603C">
        <w:rPr>
          <w:sz w:val="24"/>
          <w:szCs w:val="24"/>
        </w:rPr>
        <w:t xml:space="preserve"> самостоятельно в соответствии с Уставом и статьями расходов бюджетной классификации Российской Федерации.</w:t>
      </w:r>
    </w:p>
    <w:p w:rsidR="008E3FDA" w:rsidRPr="00DE603C" w:rsidRDefault="00764FC2" w:rsidP="00A46A5E">
      <w:pPr>
        <w:pStyle w:val="a4"/>
        <w:shd w:val="clear" w:color="auto" w:fill="auto"/>
        <w:tabs>
          <w:tab w:val="left" w:pos="5386"/>
        </w:tabs>
        <w:spacing w:before="0" w:after="0" w:line="276" w:lineRule="auto"/>
        <w:ind w:firstLine="0"/>
        <w:jc w:val="both"/>
        <w:rPr>
          <w:sz w:val="24"/>
          <w:szCs w:val="24"/>
        </w:rPr>
      </w:pPr>
      <w:r>
        <w:rPr>
          <w:sz w:val="24"/>
          <w:szCs w:val="24"/>
        </w:rPr>
        <w:t>5.5</w:t>
      </w:r>
      <w:r w:rsidR="008E3FDA" w:rsidRPr="00DE603C">
        <w:rPr>
          <w:sz w:val="24"/>
          <w:szCs w:val="24"/>
        </w:rPr>
        <w:t xml:space="preserve">. Оплата Заказчиками платных образовательных услуг осуществляется безналичным путем через кредитные </w:t>
      </w:r>
      <w:r w:rsidR="008E3FDA" w:rsidRPr="00730D9F">
        <w:rPr>
          <w:sz w:val="24"/>
          <w:szCs w:val="24"/>
        </w:rPr>
        <w:t>организации</w:t>
      </w:r>
      <w:r w:rsidR="00730D9F" w:rsidRPr="00730D9F">
        <w:rPr>
          <w:rStyle w:val="1"/>
          <w:color w:val="000000"/>
          <w:sz w:val="24"/>
          <w:szCs w:val="24"/>
        </w:rPr>
        <w:t xml:space="preserve"> по выданной Заказчику квитанции установленной формы</w:t>
      </w:r>
      <w:r w:rsidR="008E3FDA" w:rsidRPr="00730D9F">
        <w:rPr>
          <w:sz w:val="24"/>
          <w:szCs w:val="24"/>
        </w:rPr>
        <w:t>.</w:t>
      </w:r>
      <w:r w:rsidR="008E3FDA" w:rsidRPr="00DE603C">
        <w:rPr>
          <w:sz w:val="24"/>
          <w:szCs w:val="24"/>
        </w:rPr>
        <w:t xml:space="preserve"> </w:t>
      </w:r>
    </w:p>
    <w:p w:rsidR="00000C3F" w:rsidRPr="00764FC2" w:rsidRDefault="00764FC2" w:rsidP="00A46A5E">
      <w:pPr>
        <w:pStyle w:val="a4"/>
        <w:shd w:val="clear" w:color="auto" w:fill="auto"/>
        <w:tabs>
          <w:tab w:val="left" w:pos="5386"/>
        </w:tabs>
        <w:spacing w:before="0" w:after="0" w:line="276" w:lineRule="auto"/>
        <w:ind w:firstLine="0"/>
        <w:jc w:val="both"/>
        <w:rPr>
          <w:sz w:val="24"/>
          <w:szCs w:val="24"/>
        </w:rPr>
      </w:pPr>
      <w:r w:rsidRPr="00764FC2">
        <w:rPr>
          <w:sz w:val="24"/>
          <w:szCs w:val="24"/>
        </w:rPr>
        <w:t>5.6</w:t>
      </w:r>
      <w:r w:rsidR="00A46A5E" w:rsidRPr="00764FC2">
        <w:rPr>
          <w:sz w:val="24"/>
          <w:szCs w:val="24"/>
        </w:rPr>
        <w:t xml:space="preserve">. </w:t>
      </w:r>
      <w:r w:rsidR="00730D9F" w:rsidRPr="00764FC2">
        <w:rPr>
          <w:sz w:val="24"/>
          <w:szCs w:val="24"/>
        </w:rPr>
        <w:t xml:space="preserve"> </w:t>
      </w:r>
      <w:r w:rsidR="00000C3F" w:rsidRPr="00764FC2">
        <w:rPr>
          <w:rStyle w:val="1"/>
          <w:color w:val="000000"/>
          <w:sz w:val="24"/>
          <w:szCs w:val="24"/>
        </w:rPr>
        <w:t xml:space="preserve">Работнику могут устанавливаться стимулирующие и компенсационные выплаты (доплаты и надбавки) за качественные показатели труда, дополнительную работу, работу в праздничные и выходные дни на </w:t>
      </w:r>
      <w:r w:rsidR="00B44ABE" w:rsidRPr="00764FC2">
        <w:rPr>
          <w:rStyle w:val="1"/>
          <w:color w:val="000000"/>
          <w:sz w:val="24"/>
          <w:szCs w:val="24"/>
        </w:rPr>
        <w:t>о</w:t>
      </w:r>
      <w:r w:rsidR="00000C3F" w:rsidRPr="00764FC2">
        <w:rPr>
          <w:rStyle w:val="1"/>
          <w:color w:val="000000"/>
          <w:sz w:val="24"/>
          <w:szCs w:val="24"/>
        </w:rPr>
        <w:t>сновании</w:t>
      </w:r>
      <w:r w:rsidR="008F585A" w:rsidRPr="00764FC2">
        <w:rPr>
          <w:rStyle w:val="1"/>
          <w:color w:val="000000"/>
          <w:sz w:val="24"/>
          <w:szCs w:val="24"/>
        </w:rPr>
        <w:t xml:space="preserve"> решения Комиссии</w:t>
      </w:r>
      <w:r w:rsidR="00936CF4" w:rsidRPr="00764FC2">
        <w:rPr>
          <w:rStyle w:val="1"/>
          <w:color w:val="000000"/>
          <w:sz w:val="24"/>
          <w:szCs w:val="24"/>
        </w:rPr>
        <w:t xml:space="preserve"> по</w:t>
      </w:r>
      <w:r w:rsidR="008D3974" w:rsidRPr="00764FC2">
        <w:rPr>
          <w:sz w:val="24"/>
          <w:szCs w:val="24"/>
        </w:rPr>
        <w:t xml:space="preserve"> </w:t>
      </w:r>
      <w:r w:rsidR="00000C3F" w:rsidRPr="00764FC2">
        <w:rPr>
          <w:rStyle w:val="1"/>
          <w:color w:val="000000"/>
          <w:sz w:val="24"/>
          <w:szCs w:val="24"/>
        </w:rPr>
        <w:t>установлению заработной платы и выплат стимулирующего (компенсационного) характера работникам Школы и приказа директора.</w:t>
      </w:r>
    </w:p>
    <w:p w:rsidR="00000C3F" w:rsidRPr="00764FC2" w:rsidRDefault="00764FC2" w:rsidP="00A46A5E">
      <w:pPr>
        <w:pStyle w:val="a4"/>
        <w:shd w:val="clear" w:color="auto" w:fill="auto"/>
        <w:spacing w:before="0" w:after="0" w:line="276" w:lineRule="auto"/>
        <w:ind w:firstLine="0"/>
        <w:jc w:val="both"/>
        <w:rPr>
          <w:sz w:val="24"/>
          <w:szCs w:val="24"/>
        </w:rPr>
      </w:pPr>
      <w:r w:rsidRPr="00764FC2">
        <w:rPr>
          <w:rStyle w:val="1"/>
          <w:color w:val="000000"/>
          <w:sz w:val="24"/>
          <w:szCs w:val="24"/>
        </w:rPr>
        <w:t>5.7</w:t>
      </w:r>
      <w:r w:rsidR="00A46A5E" w:rsidRPr="00764FC2">
        <w:rPr>
          <w:rStyle w:val="1"/>
          <w:color w:val="000000"/>
          <w:sz w:val="24"/>
          <w:szCs w:val="24"/>
        </w:rPr>
        <w:t xml:space="preserve">. </w:t>
      </w:r>
      <w:r w:rsidR="00730D9F" w:rsidRPr="00764FC2">
        <w:rPr>
          <w:rStyle w:val="1"/>
          <w:color w:val="000000"/>
          <w:sz w:val="24"/>
          <w:szCs w:val="24"/>
        </w:rPr>
        <w:t xml:space="preserve"> </w:t>
      </w:r>
      <w:r w:rsidR="00000C3F" w:rsidRPr="00764FC2">
        <w:rPr>
          <w:rStyle w:val="1"/>
          <w:color w:val="000000"/>
          <w:sz w:val="24"/>
          <w:szCs w:val="24"/>
        </w:rPr>
        <w:t xml:space="preserve">Оплата за </w:t>
      </w:r>
      <w:r w:rsidR="00730D9F" w:rsidRPr="00764FC2">
        <w:rPr>
          <w:rStyle w:val="1"/>
          <w:color w:val="000000"/>
          <w:sz w:val="24"/>
          <w:szCs w:val="24"/>
        </w:rPr>
        <w:t>оказание образовательных услуг</w:t>
      </w:r>
      <w:r w:rsidR="00000C3F" w:rsidRPr="00764FC2">
        <w:rPr>
          <w:rStyle w:val="1"/>
          <w:color w:val="000000"/>
          <w:sz w:val="24"/>
          <w:szCs w:val="24"/>
        </w:rPr>
        <w:t>:</w:t>
      </w:r>
    </w:p>
    <w:p w:rsidR="00000C3F" w:rsidRPr="00764FC2" w:rsidRDefault="00000C3F" w:rsidP="00CA603D">
      <w:pPr>
        <w:pStyle w:val="a4"/>
        <w:numPr>
          <w:ilvl w:val="0"/>
          <w:numId w:val="7"/>
        </w:numPr>
        <w:shd w:val="clear" w:color="auto" w:fill="auto"/>
        <w:spacing w:before="0" w:after="0" w:line="276" w:lineRule="auto"/>
        <w:jc w:val="both"/>
        <w:rPr>
          <w:sz w:val="24"/>
          <w:szCs w:val="24"/>
        </w:rPr>
      </w:pPr>
      <w:r w:rsidRPr="00764FC2">
        <w:rPr>
          <w:rStyle w:val="1"/>
          <w:color w:val="000000"/>
          <w:sz w:val="24"/>
          <w:szCs w:val="24"/>
        </w:rPr>
        <w:t>устанавливается на начало учебного года и производится в порядке и в сроки, указанные в договоре;</w:t>
      </w:r>
    </w:p>
    <w:p w:rsidR="00000C3F" w:rsidRPr="00764FC2" w:rsidRDefault="00000C3F" w:rsidP="00CA603D">
      <w:pPr>
        <w:pStyle w:val="a4"/>
        <w:numPr>
          <w:ilvl w:val="0"/>
          <w:numId w:val="7"/>
        </w:numPr>
        <w:shd w:val="clear" w:color="auto" w:fill="auto"/>
        <w:spacing w:before="0" w:after="0" w:line="276" w:lineRule="auto"/>
        <w:jc w:val="both"/>
        <w:rPr>
          <w:sz w:val="24"/>
          <w:szCs w:val="24"/>
        </w:rPr>
      </w:pPr>
      <w:r w:rsidRPr="00764FC2">
        <w:rPr>
          <w:rStyle w:val="1"/>
          <w:color w:val="000000"/>
          <w:sz w:val="24"/>
          <w:szCs w:val="24"/>
        </w:rPr>
        <w:t xml:space="preserve">рассчитывается в соответствии с Учебным календарным графиком текущего </w:t>
      </w:r>
      <w:r w:rsidR="00B452EF" w:rsidRPr="00764FC2">
        <w:rPr>
          <w:rStyle w:val="1"/>
          <w:color w:val="000000"/>
          <w:sz w:val="24"/>
          <w:szCs w:val="24"/>
        </w:rPr>
        <w:t xml:space="preserve">учебного года за учебный период, </w:t>
      </w:r>
      <w:r w:rsidRPr="00764FC2">
        <w:rPr>
          <w:rStyle w:val="1"/>
          <w:color w:val="000000"/>
          <w:sz w:val="24"/>
          <w:szCs w:val="24"/>
        </w:rPr>
        <w:t>при этом каникулярные дни</w:t>
      </w:r>
      <w:r w:rsidR="00B452EF" w:rsidRPr="00764FC2">
        <w:rPr>
          <w:rStyle w:val="1"/>
          <w:color w:val="000000"/>
          <w:sz w:val="24"/>
          <w:szCs w:val="24"/>
        </w:rPr>
        <w:t xml:space="preserve"> для отдыха учащихся </w:t>
      </w:r>
      <w:r w:rsidRPr="00764FC2">
        <w:rPr>
          <w:rStyle w:val="1"/>
          <w:color w:val="000000"/>
          <w:sz w:val="24"/>
          <w:szCs w:val="24"/>
        </w:rPr>
        <w:t xml:space="preserve">и праздничные дни </w:t>
      </w:r>
      <w:r w:rsidR="008F65E2" w:rsidRPr="00764FC2">
        <w:rPr>
          <w:rStyle w:val="1"/>
          <w:color w:val="000000"/>
          <w:sz w:val="24"/>
          <w:szCs w:val="24"/>
        </w:rPr>
        <w:t xml:space="preserve">входят </w:t>
      </w:r>
      <w:r w:rsidRPr="00764FC2">
        <w:rPr>
          <w:rStyle w:val="1"/>
          <w:color w:val="000000"/>
          <w:sz w:val="24"/>
          <w:szCs w:val="24"/>
        </w:rPr>
        <w:t>в расчет оплаты;</w:t>
      </w:r>
    </w:p>
    <w:p w:rsidR="00000C3F" w:rsidRPr="00764FC2" w:rsidRDefault="00000C3F" w:rsidP="00CA603D">
      <w:pPr>
        <w:pStyle w:val="a4"/>
        <w:numPr>
          <w:ilvl w:val="0"/>
          <w:numId w:val="7"/>
        </w:numPr>
        <w:shd w:val="clear" w:color="auto" w:fill="auto"/>
        <w:spacing w:before="0" w:after="0" w:line="276" w:lineRule="auto"/>
        <w:jc w:val="both"/>
        <w:rPr>
          <w:sz w:val="24"/>
          <w:szCs w:val="24"/>
        </w:rPr>
      </w:pPr>
      <w:r w:rsidRPr="00764FC2">
        <w:rPr>
          <w:rStyle w:val="1"/>
          <w:color w:val="000000"/>
          <w:sz w:val="24"/>
          <w:szCs w:val="24"/>
        </w:rPr>
        <w:t>производится не позднее 5 числа каждого месяца за текущий месяц в безналичном порядке через кредитные организации Оплата за последний месяц учебного года (май) производится до 1 мая;</w:t>
      </w:r>
    </w:p>
    <w:p w:rsidR="00A46A5E" w:rsidRPr="00764FC2" w:rsidRDefault="00000C3F" w:rsidP="00CA603D">
      <w:pPr>
        <w:pStyle w:val="a4"/>
        <w:numPr>
          <w:ilvl w:val="0"/>
          <w:numId w:val="7"/>
        </w:numPr>
        <w:shd w:val="clear" w:color="auto" w:fill="auto"/>
        <w:spacing w:before="0" w:after="0" w:line="276" w:lineRule="auto"/>
        <w:jc w:val="both"/>
        <w:rPr>
          <w:sz w:val="24"/>
          <w:szCs w:val="24"/>
        </w:rPr>
      </w:pPr>
      <w:r w:rsidRPr="00764FC2">
        <w:rPr>
          <w:rStyle w:val="1"/>
          <w:color w:val="000000"/>
          <w:sz w:val="24"/>
          <w:szCs w:val="24"/>
        </w:rPr>
        <w:t xml:space="preserve">взимается в полном размере в случае болезни обучающегося продолжительностью до </w:t>
      </w:r>
      <w:r w:rsidR="00936CF4" w:rsidRPr="00764FC2">
        <w:rPr>
          <w:rStyle w:val="1"/>
          <w:color w:val="000000"/>
          <w:sz w:val="24"/>
          <w:szCs w:val="24"/>
        </w:rPr>
        <w:t>двух недель</w:t>
      </w:r>
      <w:r w:rsidRPr="00764FC2">
        <w:rPr>
          <w:rStyle w:val="1"/>
          <w:color w:val="000000"/>
          <w:sz w:val="24"/>
          <w:szCs w:val="24"/>
        </w:rPr>
        <w:t xml:space="preserve">. При продолжительности болезни учащегося свыше </w:t>
      </w:r>
      <w:r w:rsidR="00936CF4" w:rsidRPr="00764FC2">
        <w:rPr>
          <w:rStyle w:val="1"/>
          <w:color w:val="000000"/>
          <w:sz w:val="24"/>
          <w:szCs w:val="24"/>
        </w:rPr>
        <w:t>двух недель</w:t>
      </w:r>
      <w:r w:rsidRPr="00764FC2">
        <w:rPr>
          <w:rStyle w:val="1"/>
          <w:color w:val="000000"/>
          <w:sz w:val="24"/>
          <w:szCs w:val="24"/>
        </w:rPr>
        <w:t xml:space="preserve"> плата за обучение в последующие дни болезни не взимается. Перерасчет производится на основании медицинского документа (справки)</w:t>
      </w:r>
      <w:r w:rsidR="00936CF4" w:rsidRPr="00764FC2">
        <w:rPr>
          <w:rStyle w:val="1"/>
          <w:color w:val="000000"/>
          <w:sz w:val="24"/>
          <w:szCs w:val="24"/>
        </w:rPr>
        <w:t xml:space="preserve"> и заявления родителей (законных представителей) обучающегося</w:t>
      </w:r>
      <w:r w:rsidRPr="00764FC2">
        <w:rPr>
          <w:rStyle w:val="1"/>
          <w:color w:val="000000"/>
          <w:sz w:val="24"/>
          <w:szCs w:val="24"/>
        </w:rPr>
        <w:t>.</w:t>
      </w:r>
      <w:r w:rsidR="008F65E2" w:rsidRPr="00764FC2">
        <w:rPr>
          <w:rStyle w:val="1"/>
          <w:color w:val="000000"/>
          <w:sz w:val="24"/>
          <w:szCs w:val="24"/>
        </w:rPr>
        <w:t xml:space="preserve"> При возможности отдачи (по взаимной договорённости) преподавателем уроков, пропущенных учащимся по уважительной причине, перерасчёт оплаты за обучение не производится. </w:t>
      </w:r>
      <w:r w:rsidRPr="00764FC2">
        <w:rPr>
          <w:rStyle w:val="1"/>
          <w:color w:val="000000"/>
          <w:sz w:val="24"/>
          <w:szCs w:val="24"/>
        </w:rPr>
        <w:t xml:space="preserve"> При пропуске занятий по неуважительной причине оплата за обучение производится полностью.</w:t>
      </w:r>
    </w:p>
    <w:p w:rsidR="009C297D" w:rsidRPr="00DE603C" w:rsidRDefault="004039B9" w:rsidP="004039B9">
      <w:pPr>
        <w:pStyle w:val="35"/>
        <w:keepNext/>
        <w:keepLines/>
        <w:shd w:val="clear" w:color="auto" w:fill="auto"/>
        <w:tabs>
          <w:tab w:val="left" w:pos="318"/>
        </w:tabs>
        <w:spacing w:before="0" w:after="293" w:line="276" w:lineRule="auto"/>
        <w:ind w:firstLine="0"/>
        <w:jc w:val="center"/>
        <w:rPr>
          <w:rStyle w:val="34"/>
          <w:b/>
          <w:color w:val="000000"/>
          <w:sz w:val="24"/>
          <w:szCs w:val="24"/>
        </w:rPr>
      </w:pPr>
      <w:bookmarkStart w:id="3" w:name="bookmark6"/>
      <w:r w:rsidRPr="00DE603C">
        <w:rPr>
          <w:rStyle w:val="34"/>
          <w:b/>
          <w:color w:val="000000"/>
          <w:sz w:val="24"/>
          <w:szCs w:val="24"/>
        </w:rPr>
        <w:t xml:space="preserve">VI. </w:t>
      </w:r>
      <w:r w:rsidR="009C297D" w:rsidRPr="00DE603C">
        <w:rPr>
          <w:rStyle w:val="34"/>
          <w:b/>
          <w:color w:val="000000"/>
          <w:sz w:val="24"/>
          <w:szCs w:val="24"/>
        </w:rPr>
        <w:t>Права и обязанности сторон</w:t>
      </w:r>
    </w:p>
    <w:p w:rsidR="00000C3F" w:rsidRPr="00DE603C" w:rsidRDefault="004039B9" w:rsidP="008A607B">
      <w:pPr>
        <w:pStyle w:val="35"/>
        <w:keepNext/>
        <w:keepLines/>
        <w:shd w:val="clear" w:color="auto" w:fill="auto"/>
        <w:spacing w:before="0" w:after="0" w:line="276" w:lineRule="auto"/>
        <w:ind w:firstLine="0"/>
        <w:jc w:val="both"/>
        <w:rPr>
          <w:b/>
          <w:sz w:val="24"/>
          <w:szCs w:val="24"/>
        </w:rPr>
      </w:pPr>
      <w:r w:rsidRPr="00DE603C">
        <w:rPr>
          <w:rStyle w:val="34"/>
          <w:b/>
          <w:sz w:val="24"/>
          <w:szCs w:val="24"/>
        </w:rPr>
        <w:t xml:space="preserve">6.1. </w:t>
      </w:r>
      <w:r w:rsidR="00000C3F" w:rsidRPr="00DE603C">
        <w:rPr>
          <w:rStyle w:val="34"/>
          <w:b/>
          <w:color w:val="000000"/>
          <w:sz w:val="24"/>
          <w:szCs w:val="24"/>
        </w:rPr>
        <w:t>Исполнитель обязан:</w:t>
      </w:r>
      <w:bookmarkEnd w:id="3"/>
    </w:p>
    <w:p w:rsidR="009C297D"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6.1.1. </w:t>
      </w:r>
      <w:r w:rsidR="00000C3F" w:rsidRPr="00DE603C">
        <w:rPr>
          <w:rStyle w:val="1"/>
          <w:color w:val="000000"/>
          <w:sz w:val="24"/>
          <w:szCs w:val="24"/>
        </w:rPr>
        <w:t>обеспечить оказание платных дополнительных образовательных услуг в полном объеме в соответствии с образовательными программами и условиями договора;</w:t>
      </w:r>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6.1.2. </w:t>
      </w:r>
      <w:r w:rsidR="00000C3F" w:rsidRPr="00DE603C">
        <w:rPr>
          <w:rStyle w:val="1"/>
          <w:color w:val="000000"/>
          <w:sz w:val="24"/>
          <w:szCs w:val="24"/>
        </w:rPr>
        <w:t>обеспечить образовательный процесс ква</w:t>
      </w:r>
      <w:r w:rsidR="009C297D" w:rsidRPr="00DE603C">
        <w:rPr>
          <w:rStyle w:val="1"/>
          <w:color w:val="000000"/>
          <w:sz w:val="24"/>
          <w:szCs w:val="24"/>
        </w:rPr>
        <w:t xml:space="preserve">лифицированными педагогическими </w:t>
      </w:r>
      <w:r w:rsidR="00000C3F" w:rsidRPr="00DE603C">
        <w:rPr>
          <w:rStyle w:val="1"/>
          <w:color w:val="000000"/>
          <w:sz w:val="24"/>
          <w:szCs w:val="24"/>
        </w:rPr>
        <w:t>кадрами;</w:t>
      </w:r>
    </w:p>
    <w:p w:rsidR="00E660A5" w:rsidRPr="00DE603C" w:rsidRDefault="004039B9" w:rsidP="008A607B">
      <w:pPr>
        <w:pStyle w:val="a4"/>
        <w:shd w:val="clear" w:color="auto" w:fill="auto"/>
        <w:spacing w:before="0" w:after="0" w:line="276" w:lineRule="auto"/>
        <w:ind w:firstLine="0"/>
        <w:jc w:val="both"/>
        <w:rPr>
          <w:rStyle w:val="1"/>
          <w:color w:val="000000"/>
          <w:sz w:val="24"/>
          <w:szCs w:val="24"/>
        </w:rPr>
      </w:pPr>
      <w:r w:rsidRPr="00DE603C">
        <w:rPr>
          <w:rStyle w:val="1"/>
          <w:color w:val="000000"/>
          <w:sz w:val="24"/>
          <w:szCs w:val="24"/>
        </w:rPr>
        <w:t xml:space="preserve">6.1.3. </w:t>
      </w:r>
      <w:r w:rsidR="00000C3F" w:rsidRPr="00DE603C">
        <w:rPr>
          <w:rStyle w:val="1"/>
          <w:color w:val="000000"/>
          <w:sz w:val="24"/>
          <w:szCs w:val="24"/>
        </w:rPr>
        <w:t xml:space="preserve">осуществлять учебно-методическое сопровождение образовательного процесса; </w:t>
      </w:r>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6.1.4.  </w:t>
      </w:r>
      <w:r w:rsidR="00000C3F" w:rsidRPr="00DE603C">
        <w:rPr>
          <w:rStyle w:val="1"/>
          <w:color w:val="000000"/>
          <w:sz w:val="24"/>
          <w:szCs w:val="24"/>
        </w:rPr>
        <w:t>организовать учебный процесс в соответствии с утвержденным расписанием;</w:t>
      </w:r>
    </w:p>
    <w:p w:rsidR="008E3FDA" w:rsidRPr="00DE603C" w:rsidRDefault="00B452EF" w:rsidP="008A607B">
      <w:pPr>
        <w:pStyle w:val="a4"/>
        <w:shd w:val="clear" w:color="auto" w:fill="auto"/>
        <w:spacing w:before="0" w:after="0" w:line="276" w:lineRule="auto"/>
        <w:ind w:firstLine="0"/>
        <w:jc w:val="both"/>
        <w:rPr>
          <w:rStyle w:val="34"/>
          <w:sz w:val="24"/>
          <w:szCs w:val="24"/>
        </w:rPr>
      </w:pPr>
      <w:r w:rsidRPr="004D78DA">
        <w:rPr>
          <w:rStyle w:val="1"/>
          <w:color w:val="000000"/>
          <w:sz w:val="24"/>
          <w:szCs w:val="24"/>
        </w:rPr>
        <w:t>6.1.5</w:t>
      </w:r>
      <w:r w:rsidR="008E3FDA" w:rsidRPr="004D78DA">
        <w:rPr>
          <w:rStyle w:val="1"/>
          <w:color w:val="000000"/>
          <w:sz w:val="24"/>
          <w:szCs w:val="24"/>
        </w:rPr>
        <w:t>.</w:t>
      </w:r>
      <w:r w:rsidR="008E3FDA" w:rsidRPr="00DE603C">
        <w:rPr>
          <w:rStyle w:val="1"/>
          <w:color w:val="000000"/>
          <w:sz w:val="24"/>
          <w:szCs w:val="24"/>
        </w:rPr>
        <w:t xml:space="preserve"> в случае болезни преподавателя администрация Школы </w:t>
      </w:r>
      <w:r w:rsidR="004D78DA">
        <w:rPr>
          <w:rStyle w:val="1"/>
          <w:color w:val="000000"/>
          <w:sz w:val="24"/>
          <w:szCs w:val="24"/>
        </w:rPr>
        <w:t>предоставляет</w:t>
      </w:r>
      <w:r w:rsidR="008E3FDA" w:rsidRPr="00DE603C">
        <w:rPr>
          <w:rStyle w:val="1"/>
          <w:color w:val="000000"/>
          <w:sz w:val="24"/>
          <w:szCs w:val="24"/>
        </w:rPr>
        <w:t xml:space="preserve"> замену уроков другим преподавателем в рамках расписания занятий или занятия должны быть полностью возмещены тем же преподавателем в другое, специально назначенное время, по согласованию с Заказчиком (Потребителем);</w:t>
      </w:r>
      <w:bookmarkStart w:id="4" w:name="bookmark5"/>
    </w:p>
    <w:bookmarkEnd w:id="4"/>
    <w:p w:rsidR="00000C3F" w:rsidRPr="00DE603C" w:rsidRDefault="00B452EF" w:rsidP="008A607B">
      <w:pPr>
        <w:pStyle w:val="a4"/>
        <w:shd w:val="clear" w:color="auto" w:fill="auto"/>
        <w:spacing w:before="0" w:after="0" w:line="276" w:lineRule="auto"/>
        <w:ind w:firstLine="0"/>
        <w:jc w:val="both"/>
        <w:rPr>
          <w:sz w:val="24"/>
          <w:szCs w:val="24"/>
        </w:rPr>
      </w:pPr>
      <w:r w:rsidRPr="00DE603C">
        <w:rPr>
          <w:rStyle w:val="1"/>
          <w:color w:val="000000"/>
          <w:sz w:val="24"/>
          <w:szCs w:val="24"/>
        </w:rPr>
        <w:t>6.1.6</w:t>
      </w:r>
      <w:r w:rsidR="004039B9" w:rsidRPr="00DE603C">
        <w:rPr>
          <w:rStyle w:val="1"/>
          <w:color w:val="000000"/>
          <w:sz w:val="24"/>
          <w:szCs w:val="24"/>
        </w:rPr>
        <w:t xml:space="preserve">. </w:t>
      </w:r>
      <w:r w:rsidR="00000C3F" w:rsidRPr="00DE603C">
        <w:rPr>
          <w:rStyle w:val="1"/>
          <w:color w:val="000000"/>
          <w:sz w:val="24"/>
          <w:szCs w:val="24"/>
        </w:rPr>
        <w:t>предоставить помещения для занятий в соответствии с требованиями противопожарной, технической безопасности и санитарно - эпидемиологическими нормами;</w:t>
      </w:r>
    </w:p>
    <w:p w:rsidR="00000C3F" w:rsidRPr="00DE603C" w:rsidRDefault="00B452EF" w:rsidP="008A607B">
      <w:pPr>
        <w:pStyle w:val="a4"/>
        <w:shd w:val="clear" w:color="auto" w:fill="auto"/>
        <w:spacing w:before="0" w:after="0" w:line="276" w:lineRule="auto"/>
        <w:ind w:firstLine="0"/>
        <w:jc w:val="both"/>
        <w:rPr>
          <w:rStyle w:val="1"/>
          <w:color w:val="000000"/>
          <w:sz w:val="24"/>
          <w:szCs w:val="24"/>
        </w:rPr>
      </w:pPr>
      <w:r w:rsidRPr="00DE603C">
        <w:rPr>
          <w:rStyle w:val="1"/>
          <w:color w:val="000000"/>
          <w:sz w:val="24"/>
          <w:szCs w:val="24"/>
        </w:rPr>
        <w:t>6.1.7</w:t>
      </w:r>
      <w:r w:rsidR="004039B9" w:rsidRPr="00DE603C">
        <w:rPr>
          <w:rStyle w:val="1"/>
          <w:color w:val="000000"/>
          <w:sz w:val="24"/>
          <w:szCs w:val="24"/>
        </w:rPr>
        <w:t xml:space="preserve">. </w:t>
      </w:r>
      <w:r w:rsidR="00000C3F" w:rsidRPr="00DE603C">
        <w:rPr>
          <w:rStyle w:val="1"/>
          <w:color w:val="000000"/>
          <w:sz w:val="24"/>
          <w:szCs w:val="24"/>
        </w:rPr>
        <w:t>нести ответственность</w:t>
      </w:r>
      <w:r w:rsidR="004039B9" w:rsidRPr="00DE603C">
        <w:rPr>
          <w:rStyle w:val="1"/>
          <w:color w:val="000000"/>
          <w:sz w:val="24"/>
          <w:szCs w:val="24"/>
        </w:rPr>
        <w:t xml:space="preserve"> за жизнь и безопасность учащихся во время их пребывания в Школе;</w:t>
      </w:r>
    </w:p>
    <w:p w:rsidR="004039B9" w:rsidRPr="00DE603C" w:rsidRDefault="00B452EF"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6.1.8</w:t>
      </w:r>
      <w:r w:rsidR="004039B9" w:rsidRPr="00DE603C">
        <w:rPr>
          <w:rFonts w:ascii="Times New Roman" w:hAnsi="Times New Roman" w:cs="Times New Roman"/>
          <w:color w:val="auto"/>
        </w:rPr>
        <w:t>.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оказания  данных услуг.</w:t>
      </w:r>
    </w:p>
    <w:p w:rsidR="00000C3F" w:rsidRPr="00DE603C" w:rsidRDefault="004039B9" w:rsidP="008A607B">
      <w:pPr>
        <w:pStyle w:val="35"/>
        <w:keepNext/>
        <w:keepLines/>
        <w:shd w:val="clear" w:color="auto" w:fill="auto"/>
        <w:spacing w:before="0" w:after="0" w:line="276" w:lineRule="auto"/>
        <w:ind w:firstLine="0"/>
        <w:jc w:val="both"/>
        <w:rPr>
          <w:b/>
          <w:sz w:val="24"/>
          <w:szCs w:val="24"/>
        </w:rPr>
      </w:pPr>
      <w:bookmarkStart w:id="5" w:name="bookmark7"/>
      <w:r w:rsidRPr="00DE603C">
        <w:rPr>
          <w:rStyle w:val="34"/>
          <w:b/>
          <w:color w:val="000000"/>
          <w:sz w:val="24"/>
          <w:szCs w:val="24"/>
        </w:rPr>
        <w:lastRenderedPageBreak/>
        <w:t xml:space="preserve">6.2. </w:t>
      </w:r>
      <w:r w:rsidR="00000C3F" w:rsidRPr="00DE603C">
        <w:rPr>
          <w:rStyle w:val="34"/>
          <w:b/>
          <w:color w:val="000000"/>
          <w:sz w:val="24"/>
          <w:szCs w:val="24"/>
        </w:rPr>
        <w:t>Исполнитель имеет право:</w:t>
      </w:r>
      <w:bookmarkEnd w:id="5"/>
    </w:p>
    <w:p w:rsidR="009C297D" w:rsidRPr="00DE603C" w:rsidRDefault="004039B9" w:rsidP="008A607B">
      <w:pPr>
        <w:pStyle w:val="35"/>
        <w:keepNext/>
        <w:keepLines/>
        <w:shd w:val="clear" w:color="auto" w:fill="auto"/>
        <w:tabs>
          <w:tab w:val="left" w:pos="318"/>
        </w:tabs>
        <w:spacing w:before="0" w:after="0" w:line="276" w:lineRule="auto"/>
        <w:ind w:firstLine="0"/>
        <w:jc w:val="both"/>
        <w:rPr>
          <w:sz w:val="24"/>
          <w:szCs w:val="24"/>
        </w:rPr>
      </w:pPr>
      <w:r w:rsidRPr="00DE603C">
        <w:rPr>
          <w:sz w:val="24"/>
          <w:szCs w:val="24"/>
        </w:rPr>
        <w:t>6.2.1. р</w:t>
      </w:r>
      <w:r w:rsidR="009C297D" w:rsidRPr="00DE603C">
        <w:rPr>
          <w:sz w:val="24"/>
          <w:szCs w:val="24"/>
        </w:rPr>
        <w:t>екламировать свою деяте</w:t>
      </w:r>
      <w:r w:rsidRPr="00DE603C">
        <w:rPr>
          <w:sz w:val="24"/>
          <w:szCs w:val="24"/>
        </w:rPr>
        <w:t>льность по предоставлению услуг;</w:t>
      </w:r>
    </w:p>
    <w:p w:rsidR="009C297D" w:rsidRPr="00DE603C" w:rsidRDefault="004039B9" w:rsidP="008A607B">
      <w:pPr>
        <w:pStyle w:val="35"/>
        <w:keepNext/>
        <w:keepLines/>
        <w:shd w:val="clear" w:color="auto" w:fill="auto"/>
        <w:tabs>
          <w:tab w:val="left" w:pos="318"/>
        </w:tabs>
        <w:spacing w:before="0" w:after="0" w:line="276" w:lineRule="auto"/>
        <w:ind w:firstLine="0"/>
        <w:jc w:val="both"/>
        <w:rPr>
          <w:sz w:val="24"/>
          <w:szCs w:val="24"/>
        </w:rPr>
      </w:pPr>
      <w:r w:rsidRPr="00DE603C">
        <w:rPr>
          <w:sz w:val="24"/>
          <w:szCs w:val="24"/>
        </w:rPr>
        <w:t>6.2.2. в</w:t>
      </w:r>
      <w:r w:rsidR="009C297D" w:rsidRPr="00DE603C">
        <w:rPr>
          <w:sz w:val="24"/>
          <w:szCs w:val="24"/>
        </w:rPr>
        <w:t>ыбирать самостоятельно систему оценок, формы, порядок и периодичность промежуточной аттестации, применять меры поощрения и  налагать взыскания в пределах, предусмотренных Уставом Исполнителя, настоящими правилами, а также осуществлять подбор и расс</w:t>
      </w:r>
      <w:r w:rsidRPr="00DE603C">
        <w:rPr>
          <w:sz w:val="24"/>
          <w:szCs w:val="24"/>
        </w:rPr>
        <w:t>тановку кадров;</w:t>
      </w:r>
    </w:p>
    <w:p w:rsidR="009C297D" w:rsidRPr="00DE603C" w:rsidRDefault="004039B9" w:rsidP="008A607B">
      <w:pPr>
        <w:spacing w:line="276" w:lineRule="auto"/>
        <w:jc w:val="both"/>
        <w:rPr>
          <w:rFonts w:ascii="Times New Roman" w:hAnsi="Times New Roman" w:cs="Times New Roman"/>
        </w:rPr>
      </w:pPr>
      <w:r w:rsidRPr="00DE603C">
        <w:rPr>
          <w:rFonts w:ascii="Times New Roman" w:hAnsi="Times New Roman" w:cs="Times New Roman"/>
        </w:rPr>
        <w:t>6.2.3. с</w:t>
      </w:r>
      <w:r w:rsidR="009C297D" w:rsidRPr="00DE603C">
        <w:rPr>
          <w:rFonts w:ascii="Times New Roman" w:hAnsi="Times New Roman" w:cs="Times New Roman"/>
        </w:rPr>
        <w:t>огласовывать усл</w:t>
      </w:r>
      <w:r w:rsidRPr="00DE603C">
        <w:rPr>
          <w:rFonts w:ascii="Times New Roman" w:hAnsi="Times New Roman" w:cs="Times New Roman"/>
        </w:rPr>
        <w:t>овия договора на оказание услуг;</w:t>
      </w:r>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6.2.4. </w:t>
      </w:r>
      <w:r w:rsidR="00000C3F" w:rsidRPr="00DE603C">
        <w:rPr>
          <w:rStyle w:val="1"/>
          <w:color w:val="000000"/>
          <w:sz w:val="24"/>
          <w:szCs w:val="24"/>
        </w:rPr>
        <w:t>издавать локальные нормативные акты (правила, положения) для обучающихся и их родителей (законных представителей) и требовать их неукоснительного исполнения;</w:t>
      </w:r>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6.2.5. </w:t>
      </w:r>
      <w:r w:rsidR="00000C3F" w:rsidRPr="00DE603C">
        <w:rPr>
          <w:rStyle w:val="1"/>
          <w:color w:val="000000"/>
          <w:sz w:val="24"/>
          <w:szCs w:val="24"/>
        </w:rPr>
        <w:t>не допускать обучающихся к занятиям при отсутствии оплаты за обучение в срок, установленный Договором на оказание платных</w:t>
      </w:r>
      <w:r w:rsidR="00B452EF" w:rsidRPr="00DE603C">
        <w:rPr>
          <w:rStyle w:val="1"/>
          <w:color w:val="000000"/>
          <w:sz w:val="24"/>
          <w:szCs w:val="24"/>
        </w:rPr>
        <w:t xml:space="preserve"> образовательных</w:t>
      </w:r>
      <w:r w:rsidR="00000C3F" w:rsidRPr="00DE603C">
        <w:rPr>
          <w:rStyle w:val="1"/>
          <w:color w:val="000000"/>
          <w:sz w:val="24"/>
          <w:szCs w:val="24"/>
        </w:rPr>
        <w:t xml:space="preserve"> услуг,</w:t>
      </w:r>
    </w:p>
    <w:p w:rsidR="009C297D" w:rsidRPr="00DE603C" w:rsidRDefault="004039B9" w:rsidP="008A607B">
      <w:pPr>
        <w:pStyle w:val="a4"/>
        <w:shd w:val="clear" w:color="auto" w:fill="auto"/>
        <w:spacing w:before="0" w:after="0" w:line="276" w:lineRule="auto"/>
        <w:ind w:firstLine="0"/>
        <w:jc w:val="both"/>
        <w:rPr>
          <w:rStyle w:val="34"/>
          <w:sz w:val="24"/>
          <w:szCs w:val="24"/>
        </w:rPr>
      </w:pPr>
      <w:r w:rsidRPr="00DE603C">
        <w:rPr>
          <w:rStyle w:val="1"/>
          <w:color w:val="000000"/>
          <w:sz w:val="24"/>
          <w:szCs w:val="24"/>
        </w:rPr>
        <w:t xml:space="preserve">6.2.6. </w:t>
      </w:r>
      <w:r w:rsidR="00000C3F" w:rsidRPr="00DE603C">
        <w:rPr>
          <w:rStyle w:val="1"/>
          <w:color w:val="000000"/>
          <w:sz w:val="24"/>
          <w:szCs w:val="24"/>
        </w:rPr>
        <w:t>расторгнуть договор в случае невыполнения Заказчиком (Потребителем) локальных актов школы, условий Договора, а также нарушения сроков оплаты, оговоренных в Дог</w:t>
      </w:r>
      <w:bookmarkStart w:id="6" w:name="bookmark8"/>
      <w:r w:rsidR="004D78DA">
        <w:rPr>
          <w:rStyle w:val="1"/>
          <w:color w:val="000000"/>
          <w:sz w:val="24"/>
          <w:szCs w:val="24"/>
        </w:rPr>
        <w:t>оворе на оказание платных услуг;</w:t>
      </w:r>
    </w:p>
    <w:p w:rsidR="008E3FDA" w:rsidRPr="00DE603C" w:rsidRDefault="004D78DA" w:rsidP="008A607B">
      <w:pPr>
        <w:pStyle w:val="a4"/>
        <w:shd w:val="clear" w:color="auto" w:fill="auto"/>
        <w:spacing w:before="0" w:after="0" w:line="276" w:lineRule="auto"/>
        <w:ind w:firstLine="0"/>
        <w:jc w:val="both"/>
        <w:rPr>
          <w:sz w:val="24"/>
          <w:szCs w:val="24"/>
        </w:rPr>
      </w:pPr>
      <w:r>
        <w:rPr>
          <w:rStyle w:val="1"/>
          <w:color w:val="000000"/>
          <w:sz w:val="24"/>
          <w:szCs w:val="24"/>
        </w:rPr>
        <w:t>6.2.7. в</w:t>
      </w:r>
      <w:r w:rsidR="008E3FDA" w:rsidRPr="004D78DA">
        <w:rPr>
          <w:rStyle w:val="1"/>
          <w:color w:val="000000"/>
          <w:sz w:val="24"/>
          <w:szCs w:val="24"/>
        </w:rPr>
        <w:t xml:space="preserve"> случае пропуска занятий в течение длительного срока (месяц и более) по другим уважительным причинам (семейные обстоятельства и пр.), администрация Школы может освободить учащегося от оплаты за обучение на основании заявления Заказчика (Потребителя), сохранив за ним место на время его отсутствия. </w:t>
      </w:r>
    </w:p>
    <w:p w:rsidR="00000C3F" w:rsidRPr="00DE603C" w:rsidRDefault="004039B9" w:rsidP="008A607B">
      <w:pPr>
        <w:pStyle w:val="35"/>
        <w:keepNext/>
        <w:keepLines/>
        <w:shd w:val="clear" w:color="auto" w:fill="auto"/>
        <w:spacing w:before="0" w:after="0" w:line="276" w:lineRule="auto"/>
        <w:ind w:firstLine="0"/>
        <w:jc w:val="both"/>
        <w:rPr>
          <w:b/>
          <w:sz w:val="24"/>
          <w:szCs w:val="24"/>
        </w:rPr>
      </w:pPr>
      <w:r w:rsidRPr="00DE603C">
        <w:rPr>
          <w:rStyle w:val="34"/>
          <w:b/>
          <w:color w:val="000000"/>
          <w:sz w:val="24"/>
          <w:szCs w:val="24"/>
        </w:rPr>
        <w:t xml:space="preserve">6.3. </w:t>
      </w:r>
      <w:r w:rsidR="00000C3F" w:rsidRPr="00DE603C">
        <w:rPr>
          <w:rStyle w:val="34"/>
          <w:b/>
          <w:color w:val="000000"/>
          <w:sz w:val="24"/>
          <w:szCs w:val="24"/>
        </w:rPr>
        <w:t>Заказчик (Потребитель) обязан:</w:t>
      </w:r>
      <w:bookmarkEnd w:id="6"/>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6.3.1. </w:t>
      </w:r>
      <w:r w:rsidR="00000C3F" w:rsidRPr="00DE603C">
        <w:rPr>
          <w:rStyle w:val="1"/>
          <w:color w:val="000000"/>
          <w:sz w:val="24"/>
          <w:szCs w:val="24"/>
        </w:rPr>
        <w:t xml:space="preserve">своевременно вносить оплату за обучение в порядке и в сроки, установленные Договором на оказание платных </w:t>
      </w:r>
      <w:r w:rsidR="00B452EF" w:rsidRPr="00DE603C">
        <w:rPr>
          <w:rStyle w:val="1"/>
          <w:color w:val="000000"/>
          <w:sz w:val="24"/>
          <w:szCs w:val="24"/>
        </w:rPr>
        <w:t xml:space="preserve">образовательных </w:t>
      </w:r>
      <w:r w:rsidR="00000C3F" w:rsidRPr="00DE603C">
        <w:rPr>
          <w:rStyle w:val="1"/>
          <w:color w:val="000000"/>
          <w:sz w:val="24"/>
          <w:szCs w:val="24"/>
        </w:rPr>
        <w:t>услуг;</w:t>
      </w:r>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6.3.2. </w:t>
      </w:r>
      <w:r w:rsidR="00000C3F" w:rsidRPr="00DE603C">
        <w:rPr>
          <w:rStyle w:val="1"/>
          <w:color w:val="000000"/>
          <w:sz w:val="24"/>
          <w:szCs w:val="24"/>
        </w:rPr>
        <w:t>выполнять пр</w:t>
      </w:r>
      <w:r w:rsidR="00B452EF" w:rsidRPr="00DE603C">
        <w:rPr>
          <w:rStyle w:val="1"/>
          <w:color w:val="000000"/>
          <w:sz w:val="24"/>
          <w:szCs w:val="24"/>
        </w:rPr>
        <w:t>иказы и распоряжения директора Ш</w:t>
      </w:r>
      <w:r w:rsidR="00000C3F" w:rsidRPr="00DE603C">
        <w:rPr>
          <w:rStyle w:val="1"/>
          <w:color w:val="000000"/>
          <w:sz w:val="24"/>
          <w:szCs w:val="24"/>
        </w:rPr>
        <w:t>колы и его заместителей, а также локальные нормативные акты (положения</w:t>
      </w:r>
      <w:r w:rsidR="008F65E2" w:rsidRPr="00DE603C">
        <w:rPr>
          <w:rStyle w:val="1"/>
          <w:color w:val="000000"/>
          <w:sz w:val="24"/>
          <w:szCs w:val="24"/>
        </w:rPr>
        <w:t>, правила, распоряжения и т. д.</w:t>
      </w:r>
      <w:r w:rsidR="00000C3F" w:rsidRPr="00DE603C">
        <w:rPr>
          <w:rStyle w:val="1"/>
          <w:color w:val="000000"/>
          <w:sz w:val="24"/>
          <w:szCs w:val="24"/>
        </w:rPr>
        <w:t>), утвержденные в Школе;</w:t>
      </w:r>
    </w:p>
    <w:p w:rsidR="00000C3F" w:rsidRPr="00DE603C" w:rsidRDefault="004039B9" w:rsidP="008A607B">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6.3.3. </w:t>
      </w:r>
      <w:r w:rsidR="00000C3F" w:rsidRPr="00DE603C">
        <w:rPr>
          <w:rStyle w:val="1"/>
          <w:color w:val="000000"/>
          <w:sz w:val="24"/>
          <w:szCs w:val="24"/>
        </w:rPr>
        <w:t>обеспечивать примерное поведение Потребителя услуг (Заказчика), опрятный внешний вид, наличие сменной обуви, необходимой формы (специальной одежды и обуви) для занятий, наличие учебных пособий, канцелярских принадлежностей и других необходимых для успешного обучения атриб</w:t>
      </w:r>
      <w:r w:rsidR="003B290C" w:rsidRPr="00DE603C">
        <w:rPr>
          <w:rStyle w:val="1"/>
          <w:color w:val="000000"/>
          <w:sz w:val="24"/>
          <w:szCs w:val="24"/>
        </w:rPr>
        <w:t>утов;</w:t>
      </w:r>
    </w:p>
    <w:p w:rsidR="004039B9" w:rsidRPr="00DE603C" w:rsidRDefault="004039B9" w:rsidP="008A607B">
      <w:pPr>
        <w:spacing w:line="276" w:lineRule="auto"/>
        <w:jc w:val="both"/>
        <w:rPr>
          <w:rFonts w:ascii="Times New Roman" w:hAnsi="Times New Roman" w:cs="Times New Roman"/>
          <w:color w:val="auto"/>
        </w:rPr>
      </w:pPr>
      <w:r w:rsidRPr="00DE603C">
        <w:rPr>
          <w:rStyle w:val="1"/>
          <w:sz w:val="24"/>
          <w:szCs w:val="24"/>
        </w:rPr>
        <w:t xml:space="preserve">6.3.4. </w:t>
      </w:r>
      <w:r w:rsidR="00000C3F" w:rsidRPr="00DE603C">
        <w:rPr>
          <w:rStyle w:val="1"/>
          <w:sz w:val="24"/>
          <w:szCs w:val="24"/>
        </w:rPr>
        <w:t xml:space="preserve">предоставить </w:t>
      </w:r>
      <w:r w:rsidR="00E660A5" w:rsidRPr="00DE603C">
        <w:rPr>
          <w:rStyle w:val="1"/>
          <w:sz w:val="24"/>
          <w:szCs w:val="24"/>
        </w:rPr>
        <w:t>необходимые д</w:t>
      </w:r>
      <w:r w:rsidR="008F65E2" w:rsidRPr="00DE603C">
        <w:rPr>
          <w:rStyle w:val="1"/>
          <w:sz w:val="24"/>
          <w:szCs w:val="24"/>
        </w:rPr>
        <w:t xml:space="preserve">окументы, </w:t>
      </w:r>
      <w:r w:rsidR="003B290C" w:rsidRPr="00DE603C">
        <w:rPr>
          <w:rFonts w:ascii="Times New Roman" w:hAnsi="Times New Roman" w:cs="Times New Roman"/>
          <w:color w:val="auto"/>
        </w:rPr>
        <w:t xml:space="preserve">предусмотренные Правилами </w:t>
      </w:r>
      <w:r w:rsidRPr="00DE603C">
        <w:rPr>
          <w:rFonts w:ascii="Times New Roman" w:hAnsi="Times New Roman" w:cs="Times New Roman"/>
          <w:color w:val="auto"/>
        </w:rPr>
        <w:t>оказания платных образовательных услуг, Уста</w:t>
      </w:r>
      <w:r w:rsidR="003B290C" w:rsidRPr="00DE603C">
        <w:rPr>
          <w:rFonts w:ascii="Times New Roman" w:hAnsi="Times New Roman" w:cs="Times New Roman"/>
          <w:color w:val="auto"/>
        </w:rPr>
        <w:t>вом образовательного учреждения;</w:t>
      </w:r>
    </w:p>
    <w:p w:rsidR="003B290C" w:rsidRPr="00DE603C" w:rsidRDefault="003B290C" w:rsidP="008A607B">
      <w:pPr>
        <w:widowControl/>
        <w:spacing w:line="276" w:lineRule="auto"/>
        <w:jc w:val="both"/>
        <w:rPr>
          <w:rFonts w:ascii="Times New Roman" w:hAnsi="Times New Roman" w:cs="Times New Roman"/>
          <w:color w:val="auto"/>
        </w:rPr>
      </w:pPr>
      <w:bookmarkStart w:id="7" w:name="bookmark9"/>
      <w:r w:rsidRPr="00DE603C">
        <w:rPr>
          <w:rFonts w:ascii="Times New Roman" w:hAnsi="Times New Roman" w:cs="Times New Roman"/>
          <w:color w:val="auto"/>
        </w:rPr>
        <w:t>6.3.5. проявлять уважение к педагогам, администрации и техническому персоналу Исполнителя;</w:t>
      </w:r>
    </w:p>
    <w:p w:rsidR="003B290C" w:rsidRPr="00DE603C" w:rsidRDefault="003B290C"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6.3.6. возмещать ущерб, причиненный Обучающимся имуществу Исполнителя в соответствии с законодательством Российской Федерации;</w:t>
      </w:r>
    </w:p>
    <w:p w:rsidR="003B290C" w:rsidRPr="00DE603C" w:rsidRDefault="003B290C"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6.3.7. обеспечить посещение Обучающимся занятий согласно учебному расписанию;</w:t>
      </w:r>
    </w:p>
    <w:p w:rsidR="003B290C" w:rsidRPr="00DE603C" w:rsidRDefault="003B290C"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6.3.8. незамедлительно сообщать Исполнителю об изменении контактного телефона и места жительства;</w:t>
      </w:r>
    </w:p>
    <w:p w:rsidR="003B290C" w:rsidRPr="00DE603C" w:rsidRDefault="003B290C"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 xml:space="preserve">6.3.9. по просьбе Исполнителя приходить для беседы при наличии претензий Исполнителя к поведению Обучающегося или его отношению к получению </w:t>
      </w:r>
    </w:p>
    <w:p w:rsidR="003B290C" w:rsidRPr="00DE603C" w:rsidRDefault="003B290C"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платных образовательных услуг;</w:t>
      </w:r>
    </w:p>
    <w:p w:rsidR="003B290C" w:rsidRPr="00DE603C" w:rsidRDefault="003B290C" w:rsidP="008A607B">
      <w:pPr>
        <w:widowControl/>
        <w:spacing w:line="276" w:lineRule="auto"/>
        <w:jc w:val="both"/>
        <w:rPr>
          <w:rFonts w:ascii="Times New Roman" w:hAnsi="Times New Roman" w:cs="Times New Roman"/>
          <w:color w:val="auto"/>
        </w:rPr>
      </w:pPr>
      <w:r w:rsidRPr="00DE603C">
        <w:rPr>
          <w:rFonts w:ascii="Times New Roman" w:hAnsi="Times New Roman" w:cs="Times New Roman"/>
          <w:color w:val="auto"/>
        </w:rPr>
        <w:t>6.3.10. обеспечить Обучающегося за свой счет предметами, необходимыми для надлежащего исполнения обязательств Исполнителя по оказанию платных образовательных услуг, в количестве, соответствующем возрасту и потребностям Обучающегося.</w:t>
      </w:r>
    </w:p>
    <w:p w:rsidR="00000C3F" w:rsidRPr="00DE603C" w:rsidRDefault="004039B9" w:rsidP="004039B9">
      <w:pPr>
        <w:pStyle w:val="35"/>
        <w:keepNext/>
        <w:keepLines/>
        <w:shd w:val="clear" w:color="auto" w:fill="auto"/>
        <w:spacing w:before="0" w:after="0" w:line="276" w:lineRule="auto"/>
        <w:ind w:firstLine="0"/>
        <w:jc w:val="both"/>
        <w:rPr>
          <w:b/>
          <w:sz w:val="24"/>
          <w:szCs w:val="24"/>
        </w:rPr>
      </w:pPr>
      <w:r w:rsidRPr="00DE603C">
        <w:rPr>
          <w:rStyle w:val="34"/>
          <w:b/>
          <w:color w:val="000000"/>
          <w:sz w:val="24"/>
          <w:szCs w:val="24"/>
        </w:rPr>
        <w:t xml:space="preserve">6.4. </w:t>
      </w:r>
      <w:r w:rsidR="00000C3F" w:rsidRPr="00DE603C">
        <w:rPr>
          <w:rStyle w:val="34"/>
          <w:b/>
          <w:color w:val="000000"/>
          <w:sz w:val="24"/>
          <w:szCs w:val="24"/>
        </w:rPr>
        <w:t>Заказчик (Потребитель) имеет право:</w:t>
      </w:r>
      <w:bookmarkEnd w:id="7"/>
    </w:p>
    <w:p w:rsidR="00000C3F" w:rsidRPr="00DE603C" w:rsidRDefault="004039B9" w:rsidP="004039B9">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6.4.1. </w:t>
      </w:r>
      <w:r w:rsidR="00000C3F" w:rsidRPr="00DE603C">
        <w:rPr>
          <w:rStyle w:val="1"/>
          <w:color w:val="000000"/>
          <w:sz w:val="24"/>
          <w:szCs w:val="24"/>
        </w:rPr>
        <w:t>знакомиться с Уставом и другими локальными актами Учреждения;</w:t>
      </w:r>
    </w:p>
    <w:p w:rsidR="00000C3F" w:rsidRPr="00DE603C" w:rsidRDefault="004039B9" w:rsidP="004039B9">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6.4.2. </w:t>
      </w:r>
      <w:r w:rsidR="00000C3F" w:rsidRPr="00DE603C">
        <w:rPr>
          <w:rStyle w:val="1"/>
          <w:color w:val="000000"/>
          <w:sz w:val="24"/>
          <w:szCs w:val="24"/>
        </w:rPr>
        <w:t>получать информацию о ходе и результатах занятий;</w:t>
      </w:r>
    </w:p>
    <w:p w:rsidR="00000C3F" w:rsidRPr="00DE603C" w:rsidRDefault="004039B9" w:rsidP="004039B9">
      <w:pPr>
        <w:pStyle w:val="a4"/>
        <w:shd w:val="clear" w:color="auto" w:fill="auto"/>
        <w:spacing w:before="0" w:after="0" w:line="276" w:lineRule="auto"/>
        <w:ind w:firstLine="0"/>
        <w:jc w:val="both"/>
        <w:rPr>
          <w:sz w:val="24"/>
          <w:szCs w:val="24"/>
        </w:rPr>
      </w:pPr>
      <w:r w:rsidRPr="00DE603C">
        <w:rPr>
          <w:rStyle w:val="1"/>
          <w:color w:val="000000"/>
          <w:sz w:val="24"/>
          <w:szCs w:val="24"/>
        </w:rPr>
        <w:t xml:space="preserve">6.4.3. </w:t>
      </w:r>
      <w:r w:rsidR="00000C3F" w:rsidRPr="00DE603C">
        <w:rPr>
          <w:rStyle w:val="1"/>
          <w:color w:val="000000"/>
          <w:sz w:val="24"/>
          <w:szCs w:val="24"/>
        </w:rPr>
        <w:t>расторгнуть договор в следующих случаях:</w:t>
      </w:r>
    </w:p>
    <w:p w:rsidR="00000C3F" w:rsidRPr="00DE603C" w:rsidRDefault="00000C3F" w:rsidP="00CA603D">
      <w:pPr>
        <w:pStyle w:val="a4"/>
        <w:numPr>
          <w:ilvl w:val="0"/>
          <w:numId w:val="3"/>
        </w:numPr>
        <w:shd w:val="clear" w:color="auto" w:fill="auto"/>
        <w:spacing w:before="0" w:after="0" w:line="276" w:lineRule="auto"/>
        <w:jc w:val="both"/>
        <w:rPr>
          <w:sz w:val="24"/>
          <w:szCs w:val="24"/>
        </w:rPr>
      </w:pPr>
      <w:r w:rsidRPr="00DE603C">
        <w:rPr>
          <w:rStyle w:val="1"/>
          <w:color w:val="000000"/>
          <w:sz w:val="24"/>
          <w:szCs w:val="24"/>
        </w:rPr>
        <w:t>если Исполнитель своевременно не приступил к оказанию образовательных услуг;</w:t>
      </w:r>
    </w:p>
    <w:p w:rsidR="00000C3F" w:rsidRPr="00DE603C" w:rsidRDefault="00000C3F" w:rsidP="00CA603D">
      <w:pPr>
        <w:pStyle w:val="a4"/>
        <w:numPr>
          <w:ilvl w:val="0"/>
          <w:numId w:val="3"/>
        </w:numPr>
        <w:shd w:val="clear" w:color="auto" w:fill="auto"/>
        <w:spacing w:before="0" w:after="0" w:line="276" w:lineRule="auto"/>
        <w:jc w:val="both"/>
        <w:rPr>
          <w:sz w:val="24"/>
          <w:szCs w:val="24"/>
        </w:rPr>
      </w:pPr>
      <w:r w:rsidRPr="00DE603C">
        <w:rPr>
          <w:rStyle w:val="1"/>
          <w:color w:val="000000"/>
          <w:sz w:val="24"/>
          <w:szCs w:val="24"/>
        </w:rPr>
        <w:t>если во время оказания образовательных услуг стало очевидным, что услуга не будет</w:t>
      </w:r>
      <w:r w:rsidR="009C297D" w:rsidRPr="00DE603C">
        <w:rPr>
          <w:sz w:val="24"/>
          <w:szCs w:val="24"/>
        </w:rPr>
        <w:t xml:space="preserve"> </w:t>
      </w:r>
      <w:r w:rsidR="004039B9" w:rsidRPr="00DE603C">
        <w:rPr>
          <w:rStyle w:val="1"/>
          <w:color w:val="000000"/>
          <w:sz w:val="24"/>
          <w:szCs w:val="24"/>
        </w:rPr>
        <w:t>оказана в срок;</w:t>
      </w:r>
    </w:p>
    <w:p w:rsidR="00000C3F" w:rsidRPr="00DE603C" w:rsidRDefault="00000C3F" w:rsidP="00CA603D">
      <w:pPr>
        <w:pStyle w:val="a4"/>
        <w:numPr>
          <w:ilvl w:val="0"/>
          <w:numId w:val="3"/>
        </w:numPr>
        <w:shd w:val="clear" w:color="auto" w:fill="auto"/>
        <w:spacing w:before="0" w:after="0" w:line="276" w:lineRule="auto"/>
        <w:jc w:val="both"/>
        <w:rPr>
          <w:sz w:val="24"/>
          <w:szCs w:val="24"/>
        </w:rPr>
      </w:pPr>
      <w:r w:rsidRPr="00DE603C">
        <w:rPr>
          <w:rStyle w:val="1"/>
          <w:color w:val="000000"/>
          <w:sz w:val="24"/>
          <w:szCs w:val="24"/>
        </w:rPr>
        <w:lastRenderedPageBreak/>
        <w:t>потребовать безвозмездного оказания образовательных услуг или соответствующего уменьшения их стоимости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w:t>
      </w:r>
    </w:p>
    <w:p w:rsidR="00000C3F" w:rsidRDefault="004039B9" w:rsidP="004039B9">
      <w:pPr>
        <w:pStyle w:val="a4"/>
        <w:shd w:val="clear" w:color="auto" w:fill="auto"/>
        <w:tabs>
          <w:tab w:val="left" w:pos="543"/>
        </w:tabs>
        <w:spacing w:before="0" w:after="0" w:line="276" w:lineRule="auto"/>
        <w:ind w:firstLine="0"/>
        <w:jc w:val="both"/>
        <w:rPr>
          <w:rStyle w:val="1"/>
          <w:color w:val="000000"/>
          <w:sz w:val="24"/>
          <w:szCs w:val="24"/>
        </w:rPr>
      </w:pPr>
      <w:r w:rsidRPr="00DE603C">
        <w:rPr>
          <w:rStyle w:val="1"/>
          <w:color w:val="000000"/>
          <w:sz w:val="24"/>
          <w:szCs w:val="24"/>
        </w:rPr>
        <w:t xml:space="preserve">6.5. </w:t>
      </w:r>
      <w:r w:rsidR="00000C3F" w:rsidRPr="00DE603C">
        <w:rPr>
          <w:rStyle w:val="1"/>
          <w:color w:val="000000"/>
          <w:sz w:val="24"/>
          <w:szCs w:val="24"/>
        </w:rPr>
        <w:t>Исполнитель и Заказчик (Потребитель) несут ответственность, предусмотренную Договором об оказании платных образовательных услуг и действующим законодательством РФ.</w:t>
      </w: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49149E" w:rsidRDefault="0049149E"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Default="002A58BD" w:rsidP="0049149E">
      <w:pPr>
        <w:pStyle w:val="a4"/>
        <w:shd w:val="clear" w:color="auto" w:fill="auto"/>
        <w:tabs>
          <w:tab w:val="left" w:pos="543"/>
        </w:tabs>
        <w:spacing w:before="0" w:after="0" w:line="276" w:lineRule="auto"/>
        <w:ind w:firstLine="0"/>
        <w:rPr>
          <w:rStyle w:val="1"/>
          <w:b/>
          <w:color w:val="000000"/>
          <w:sz w:val="20"/>
          <w:szCs w:val="20"/>
        </w:rPr>
      </w:pPr>
    </w:p>
    <w:p w:rsidR="002A58BD" w:rsidRPr="002A58BD" w:rsidRDefault="002A58BD" w:rsidP="002A58BD">
      <w:pPr>
        <w:pStyle w:val="a4"/>
        <w:shd w:val="clear" w:color="auto" w:fill="auto"/>
        <w:tabs>
          <w:tab w:val="left" w:pos="543"/>
        </w:tabs>
        <w:spacing w:before="0" w:after="0" w:line="276" w:lineRule="auto"/>
        <w:ind w:firstLine="0"/>
        <w:jc w:val="right"/>
        <w:rPr>
          <w:rStyle w:val="1"/>
          <w:b/>
          <w:color w:val="000000"/>
          <w:sz w:val="20"/>
          <w:szCs w:val="20"/>
        </w:rPr>
      </w:pPr>
      <w:r w:rsidRPr="002A58BD">
        <w:rPr>
          <w:rStyle w:val="1"/>
          <w:b/>
          <w:color w:val="000000"/>
          <w:sz w:val="20"/>
          <w:szCs w:val="20"/>
        </w:rPr>
        <w:t>Приложение 1</w:t>
      </w:r>
    </w:p>
    <w:p w:rsidR="002A58BD" w:rsidRDefault="002A58BD" w:rsidP="004039B9">
      <w:pPr>
        <w:pStyle w:val="a4"/>
        <w:shd w:val="clear" w:color="auto" w:fill="auto"/>
        <w:tabs>
          <w:tab w:val="left" w:pos="543"/>
        </w:tabs>
        <w:spacing w:before="0" w:after="0" w:line="276" w:lineRule="auto"/>
        <w:ind w:firstLine="0"/>
        <w:jc w:val="both"/>
        <w:rPr>
          <w:rStyle w:val="1"/>
          <w:color w:val="000000"/>
          <w:sz w:val="24"/>
          <w:szCs w:val="24"/>
        </w:rPr>
      </w:pPr>
    </w:p>
    <w:p w:rsidR="002A58BD" w:rsidRPr="002A58BD" w:rsidRDefault="002A58BD" w:rsidP="002A58BD">
      <w:pPr>
        <w:widowControl/>
        <w:jc w:val="center"/>
        <w:rPr>
          <w:rFonts w:ascii="Times New Roman" w:hAnsi="Times New Roman" w:cs="Times New Roman"/>
          <w:b/>
          <w:color w:val="auto"/>
          <w:sz w:val="18"/>
          <w:szCs w:val="18"/>
          <w:lang w:eastAsia="en-US"/>
        </w:rPr>
      </w:pPr>
      <w:r w:rsidRPr="002A58BD">
        <w:rPr>
          <w:rFonts w:ascii="Times New Roman" w:hAnsi="Times New Roman" w:cs="Times New Roman"/>
          <w:b/>
          <w:color w:val="auto"/>
          <w:sz w:val="18"/>
          <w:szCs w:val="18"/>
          <w:lang w:eastAsia="en-US"/>
        </w:rPr>
        <w:t>Договор на оказание платных образовательных услуг</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г. Одинцово                                                                                                                                                                                          </w:t>
      </w:r>
      <w:r w:rsidRPr="002A58BD">
        <w:rPr>
          <w:rFonts w:ascii="Times New Roman" w:hAnsi="Times New Roman" w:cs="Times New Roman"/>
          <w:color w:val="auto"/>
          <w:sz w:val="16"/>
          <w:szCs w:val="16"/>
          <w:u w:val="single"/>
          <w:lang w:eastAsia="en-US"/>
        </w:rPr>
        <w:t>«    »                     20__</w:t>
      </w:r>
      <w:r w:rsidRPr="002A58BD">
        <w:rPr>
          <w:rFonts w:ascii="Times New Roman" w:hAnsi="Times New Roman" w:cs="Times New Roman"/>
          <w:color w:val="auto"/>
          <w:sz w:val="16"/>
          <w:szCs w:val="16"/>
          <w:lang w:eastAsia="en-US"/>
        </w:rPr>
        <w:t xml:space="preserve"> г.</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          Муниципальное автономное учреждение дополнительного образования Одинцовская  детская музыкальная школа(далее – </w:t>
      </w:r>
      <w:r w:rsidRPr="002A58BD">
        <w:rPr>
          <w:rFonts w:ascii="Times New Roman" w:hAnsi="Times New Roman" w:cs="Times New Roman"/>
          <w:b/>
          <w:color w:val="auto"/>
          <w:sz w:val="16"/>
          <w:szCs w:val="16"/>
          <w:lang w:eastAsia="en-US"/>
        </w:rPr>
        <w:t>Школа</w:t>
      </w:r>
      <w:r w:rsidRPr="002A58BD">
        <w:rPr>
          <w:rFonts w:ascii="Times New Roman" w:hAnsi="Times New Roman" w:cs="Times New Roman"/>
          <w:color w:val="auto"/>
          <w:sz w:val="16"/>
          <w:szCs w:val="16"/>
          <w:lang w:eastAsia="en-US"/>
        </w:rPr>
        <w:t xml:space="preserve">), осуществляющая образовательную деятельность на основании  лицензии </w:t>
      </w:r>
      <w:r w:rsidRPr="002A58BD">
        <w:rPr>
          <w:rFonts w:ascii="Times New Roman" w:hAnsi="Times New Roman" w:cs="Times New Roman"/>
          <w:b/>
          <w:color w:val="auto"/>
          <w:sz w:val="16"/>
          <w:szCs w:val="16"/>
          <w:lang w:eastAsia="en-US"/>
        </w:rPr>
        <w:t>от  16.09.2015 г.</w:t>
      </w:r>
      <w:r w:rsidRPr="002A58BD">
        <w:rPr>
          <w:rFonts w:ascii="Times New Roman" w:hAnsi="Times New Roman" w:cs="Times New Roman"/>
          <w:color w:val="auto"/>
          <w:sz w:val="16"/>
          <w:szCs w:val="16"/>
          <w:lang w:eastAsia="en-US"/>
        </w:rPr>
        <w:t xml:space="preserve"> </w:t>
      </w:r>
      <w:r w:rsidRPr="002A58BD">
        <w:rPr>
          <w:rFonts w:ascii="Times New Roman" w:hAnsi="Times New Roman" w:cs="Times New Roman"/>
          <w:b/>
          <w:color w:val="auto"/>
          <w:sz w:val="16"/>
          <w:szCs w:val="16"/>
          <w:lang w:eastAsia="en-US"/>
        </w:rPr>
        <w:t xml:space="preserve">серия 50Л01  №0006227   регистрационный  №74346, </w:t>
      </w:r>
      <w:r w:rsidRPr="002A58BD">
        <w:rPr>
          <w:rFonts w:ascii="Times New Roman" w:hAnsi="Times New Roman" w:cs="Times New Roman"/>
          <w:color w:val="auto"/>
          <w:sz w:val="16"/>
          <w:szCs w:val="16"/>
          <w:lang w:eastAsia="en-US"/>
        </w:rPr>
        <w:t>выданной  Министерством образования МО (далее «</w:t>
      </w:r>
      <w:r w:rsidRPr="002A58BD">
        <w:rPr>
          <w:rFonts w:ascii="Times New Roman" w:hAnsi="Times New Roman" w:cs="Times New Roman"/>
          <w:b/>
          <w:color w:val="auto"/>
          <w:sz w:val="16"/>
          <w:szCs w:val="16"/>
          <w:lang w:eastAsia="en-US"/>
        </w:rPr>
        <w:t>Исполнитель</w:t>
      </w:r>
      <w:r w:rsidRPr="002A58BD">
        <w:rPr>
          <w:rFonts w:ascii="Times New Roman" w:hAnsi="Times New Roman" w:cs="Times New Roman"/>
          <w:color w:val="auto"/>
          <w:sz w:val="16"/>
          <w:szCs w:val="16"/>
          <w:lang w:eastAsia="en-US"/>
        </w:rPr>
        <w:t xml:space="preserve">»), в лице директора </w:t>
      </w:r>
      <w:r w:rsidRPr="002A58BD">
        <w:rPr>
          <w:rFonts w:ascii="Times New Roman" w:hAnsi="Times New Roman" w:cs="Times New Roman"/>
          <w:b/>
          <w:color w:val="auto"/>
          <w:sz w:val="16"/>
          <w:szCs w:val="16"/>
          <w:lang w:eastAsia="en-US"/>
        </w:rPr>
        <w:t xml:space="preserve">Шаповалова Сергея Владимировича, </w:t>
      </w:r>
      <w:r w:rsidRPr="002A58BD">
        <w:rPr>
          <w:rFonts w:ascii="Times New Roman" w:hAnsi="Times New Roman" w:cs="Times New Roman"/>
          <w:color w:val="auto"/>
          <w:sz w:val="16"/>
          <w:szCs w:val="16"/>
          <w:lang w:eastAsia="en-US"/>
        </w:rPr>
        <w:t xml:space="preserve">действующей  на основании </w:t>
      </w:r>
      <w:r w:rsidRPr="002A58BD">
        <w:rPr>
          <w:rFonts w:ascii="Times New Roman" w:hAnsi="Times New Roman" w:cs="Times New Roman"/>
          <w:b/>
          <w:color w:val="auto"/>
          <w:sz w:val="16"/>
          <w:szCs w:val="16"/>
          <w:lang w:eastAsia="en-US"/>
        </w:rPr>
        <w:t>Устава № 2557 от 23.07.2015г,</w:t>
      </w:r>
      <w:r w:rsidRPr="002A58BD">
        <w:rPr>
          <w:rFonts w:ascii="Times New Roman" w:hAnsi="Times New Roman" w:cs="Times New Roman"/>
          <w:color w:val="auto"/>
          <w:sz w:val="16"/>
          <w:szCs w:val="16"/>
          <w:lang w:eastAsia="en-US"/>
        </w:rPr>
        <w:t xml:space="preserve">  зарегистрированного постановлением администрации Одинцовского муниципального района  МО, и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 ____________________________________________________________________________________________________(далее «</w:t>
      </w:r>
      <w:r w:rsidRPr="002A58BD">
        <w:rPr>
          <w:rFonts w:ascii="Times New Roman" w:hAnsi="Times New Roman" w:cs="Times New Roman"/>
          <w:b/>
          <w:color w:val="auto"/>
          <w:sz w:val="16"/>
          <w:szCs w:val="16"/>
          <w:lang w:eastAsia="en-US"/>
        </w:rPr>
        <w:t>Заказчик</w:t>
      </w:r>
      <w:r w:rsidRPr="002A58BD">
        <w:rPr>
          <w:rFonts w:ascii="Times New Roman" w:hAnsi="Times New Roman" w:cs="Times New Roman"/>
          <w:color w:val="auto"/>
          <w:sz w:val="16"/>
          <w:szCs w:val="16"/>
          <w:lang w:eastAsia="en-US"/>
        </w:rPr>
        <w:t>»),</w:t>
      </w:r>
    </w:p>
    <w:p w:rsidR="002A58BD" w:rsidRPr="002A58BD" w:rsidRDefault="002A58BD" w:rsidP="002A58BD">
      <w:pPr>
        <w:widowControl/>
        <w:jc w:val="both"/>
        <w:rPr>
          <w:rFonts w:ascii="Times New Roman" w:hAnsi="Times New Roman" w:cs="Times New Roman"/>
          <w:i/>
          <w:iCs/>
          <w:color w:val="auto"/>
          <w:sz w:val="16"/>
          <w:szCs w:val="16"/>
          <w:lang w:eastAsia="en-US"/>
        </w:rPr>
      </w:pPr>
      <w:r w:rsidRPr="002A58BD">
        <w:rPr>
          <w:rFonts w:ascii="Times New Roman" w:hAnsi="Times New Roman" w:cs="Times New Roman"/>
          <w:color w:val="auto"/>
          <w:sz w:val="16"/>
          <w:szCs w:val="16"/>
          <w:lang w:eastAsia="en-US"/>
        </w:rPr>
        <w:t xml:space="preserve"> </w:t>
      </w:r>
      <w:r w:rsidRPr="002A58BD">
        <w:rPr>
          <w:rFonts w:ascii="Times New Roman" w:hAnsi="Times New Roman" w:cs="Times New Roman"/>
          <w:i/>
          <w:color w:val="auto"/>
          <w:sz w:val="16"/>
          <w:szCs w:val="16"/>
          <w:lang w:eastAsia="en-US"/>
        </w:rPr>
        <w:t>(</w:t>
      </w:r>
      <w:r w:rsidRPr="002A58BD">
        <w:rPr>
          <w:rFonts w:ascii="Times New Roman" w:hAnsi="Times New Roman" w:cs="Times New Roman"/>
          <w:i/>
          <w:iCs/>
          <w:color w:val="auto"/>
          <w:sz w:val="16"/>
          <w:szCs w:val="16"/>
          <w:lang w:eastAsia="en-US"/>
        </w:rPr>
        <w:t>Ф.И.О. совершеннолетнего, заключающего договор от своего имени или Ф.И.О. родителя (законного представителя) несовершеннолетнего</w:t>
      </w:r>
      <w:r w:rsidRPr="002A58BD">
        <w:rPr>
          <w:rFonts w:ascii="Times New Roman" w:hAnsi="Times New Roman" w:cs="Times New Roman"/>
          <w:i/>
          <w:color w:val="auto"/>
          <w:sz w:val="16"/>
          <w:szCs w:val="16"/>
          <w:lang w:eastAsia="en-US"/>
        </w:rPr>
        <w:t xml:space="preserve">)                                                          </w:t>
      </w:r>
    </w:p>
    <w:p w:rsidR="002A58BD" w:rsidRPr="002A58BD" w:rsidRDefault="002A58BD" w:rsidP="002A58BD">
      <w:pPr>
        <w:widowControl/>
        <w:jc w:val="both"/>
        <w:rPr>
          <w:rFonts w:ascii="Times New Roman" w:hAnsi="Times New Roman" w:cs="Times New Roman"/>
          <w:i/>
          <w:color w:val="auto"/>
          <w:sz w:val="16"/>
          <w:szCs w:val="16"/>
          <w:lang w:eastAsia="en-US"/>
        </w:rPr>
      </w:pPr>
      <w:r w:rsidRPr="002A58BD">
        <w:rPr>
          <w:rFonts w:ascii="Times New Roman" w:hAnsi="Times New Roman" w:cs="Times New Roman"/>
          <w:color w:val="auto"/>
          <w:sz w:val="16"/>
          <w:szCs w:val="16"/>
          <w:lang w:eastAsia="en-US"/>
        </w:rPr>
        <w:t xml:space="preserve">действующий  в интересах несовершеннолетнего_____________________________________________________(далее « </w:t>
      </w:r>
      <w:r w:rsidRPr="002A58BD">
        <w:rPr>
          <w:rFonts w:ascii="Times New Roman" w:hAnsi="Times New Roman" w:cs="Times New Roman"/>
          <w:b/>
          <w:color w:val="auto"/>
          <w:sz w:val="16"/>
          <w:szCs w:val="16"/>
          <w:lang w:eastAsia="en-US"/>
        </w:rPr>
        <w:t>Обучающийся</w:t>
      </w:r>
      <w:r w:rsidRPr="002A58BD">
        <w:rPr>
          <w:rFonts w:ascii="Times New Roman" w:hAnsi="Times New Roman" w:cs="Times New Roman"/>
          <w:color w:val="auto"/>
          <w:sz w:val="16"/>
          <w:szCs w:val="16"/>
          <w:lang w:eastAsia="en-US"/>
        </w:rPr>
        <w:t>»),</w:t>
      </w:r>
      <w:r w:rsidRPr="002A58BD">
        <w:rPr>
          <w:rFonts w:ascii="Times New Roman" w:hAnsi="Times New Roman" w:cs="Times New Roman"/>
          <w:i/>
          <w:color w:val="auto"/>
          <w:sz w:val="16"/>
          <w:szCs w:val="16"/>
          <w:lang w:eastAsia="en-US"/>
        </w:rPr>
        <w:t xml:space="preserve">                          </w:t>
      </w:r>
    </w:p>
    <w:p w:rsidR="002A58BD" w:rsidRPr="002A58BD" w:rsidRDefault="002A58BD" w:rsidP="002A58BD">
      <w:pPr>
        <w:widowControl/>
        <w:jc w:val="both"/>
        <w:rPr>
          <w:rFonts w:ascii="Times New Roman" w:hAnsi="Times New Roman" w:cs="Times New Roman"/>
          <w:i/>
          <w:color w:val="auto"/>
          <w:sz w:val="16"/>
          <w:szCs w:val="16"/>
          <w:lang w:eastAsia="en-US"/>
        </w:rPr>
      </w:pPr>
      <w:r w:rsidRPr="002A58BD">
        <w:rPr>
          <w:rFonts w:ascii="Times New Roman" w:hAnsi="Times New Roman" w:cs="Times New Roman"/>
          <w:i/>
          <w:color w:val="auto"/>
          <w:sz w:val="16"/>
          <w:szCs w:val="16"/>
          <w:lang w:eastAsia="en-US"/>
        </w:rPr>
        <w:t xml:space="preserve">                                                                                                     (Ф.И.О. (при наличии) лица, зачисляемого на обучение)</w:t>
      </w:r>
    </w:p>
    <w:p w:rsidR="002A58BD" w:rsidRPr="002A58BD" w:rsidRDefault="002A58BD" w:rsidP="002A58BD">
      <w:pPr>
        <w:widowControl/>
        <w:jc w:val="both"/>
        <w:rPr>
          <w:rFonts w:ascii="Times New Roman" w:hAnsi="Times New Roman" w:cs="Times New Roman"/>
          <w:i/>
          <w:color w:val="auto"/>
          <w:sz w:val="16"/>
          <w:szCs w:val="16"/>
          <w:lang w:eastAsia="en-US"/>
        </w:rPr>
      </w:pPr>
      <w:r w:rsidRPr="002A58BD">
        <w:rPr>
          <w:rFonts w:ascii="Times New Roman" w:hAnsi="Times New Roman" w:cs="Times New Roman"/>
          <w:color w:val="auto"/>
          <w:sz w:val="16"/>
          <w:szCs w:val="16"/>
          <w:lang w:eastAsia="en-US"/>
        </w:rPr>
        <w:t xml:space="preserve">совместно именуемые Стороны, заключили настоящий Договор о нижеследующем:   </w:t>
      </w:r>
    </w:p>
    <w:p w:rsidR="002A58BD" w:rsidRPr="002A58BD" w:rsidRDefault="002A58BD" w:rsidP="002A58BD">
      <w:pPr>
        <w:widowControl/>
        <w:jc w:val="center"/>
        <w:rPr>
          <w:rFonts w:ascii="Times New Roman" w:hAnsi="Times New Roman" w:cs="Times New Roman"/>
          <w:b/>
          <w:color w:val="auto"/>
          <w:sz w:val="16"/>
          <w:szCs w:val="16"/>
          <w:lang w:eastAsia="en-US"/>
        </w:rPr>
      </w:pPr>
      <w:r w:rsidRPr="002A58BD">
        <w:rPr>
          <w:rFonts w:ascii="Times New Roman" w:hAnsi="Times New Roman" w:cs="Times New Roman"/>
          <w:b/>
          <w:color w:val="auto"/>
          <w:sz w:val="16"/>
          <w:szCs w:val="16"/>
          <w:lang w:eastAsia="en-US"/>
        </w:rPr>
        <w:t>1. Предмет договора</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1.1. Исполнитель обязуется предоставить образовательную  услугу,  а  Обучающийся/Заказчик   </w:t>
      </w:r>
      <w:r w:rsidRPr="002A58BD">
        <w:rPr>
          <w:rFonts w:ascii="Times New Roman" w:hAnsi="Times New Roman" w:cs="Times New Roman"/>
          <w:i/>
          <w:color w:val="auto"/>
          <w:sz w:val="16"/>
          <w:szCs w:val="16"/>
          <w:lang w:eastAsia="en-US"/>
        </w:rPr>
        <w:t>(ненужное    вычеркнуть</w:t>
      </w:r>
      <w:r w:rsidRPr="002A58BD">
        <w:rPr>
          <w:rFonts w:ascii="Times New Roman" w:hAnsi="Times New Roman" w:cs="Times New Roman"/>
          <w:color w:val="auto"/>
          <w:sz w:val="16"/>
          <w:szCs w:val="16"/>
          <w:lang w:eastAsia="en-US"/>
        </w:rPr>
        <w:t xml:space="preserve">)    обязуется    оплатить   образовательную          услугу    по     предоставлению </w:t>
      </w:r>
      <w:r w:rsidRPr="002A58BD">
        <w:rPr>
          <w:rFonts w:ascii="Times New Roman" w:hAnsi="Times New Roman" w:cs="Times New Roman"/>
          <w:b/>
          <w:color w:val="auto"/>
          <w:sz w:val="16"/>
          <w:szCs w:val="16"/>
          <w:u w:val="single"/>
          <w:lang w:eastAsia="en-US"/>
        </w:rPr>
        <w:t xml:space="preserve">_______________________________________________ </w:t>
      </w:r>
      <w:r w:rsidRPr="002A58BD">
        <w:rPr>
          <w:rFonts w:ascii="Times New Roman" w:hAnsi="Times New Roman" w:cs="Times New Roman"/>
          <w:color w:val="auto"/>
          <w:sz w:val="16"/>
          <w:szCs w:val="16"/>
          <w:lang w:eastAsia="en-US"/>
        </w:rPr>
        <w:t xml:space="preserve">  в пределах федеральных  государственных  требований  в  соответствии   с   учебными  планами, в том числе  индивидуальными,  и  образовательными  программами  Исполнителя.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1.2. Форма обучения: дневная, очная.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1.3. Срок освоения образовательной программы на момент подписания договора составляет </w:t>
      </w:r>
      <w:r w:rsidRPr="002A58BD">
        <w:rPr>
          <w:rFonts w:ascii="Times New Roman" w:hAnsi="Times New Roman" w:cs="Times New Roman"/>
          <w:b/>
          <w:color w:val="auto"/>
          <w:sz w:val="16"/>
          <w:szCs w:val="16"/>
          <w:lang w:eastAsia="en-US"/>
        </w:rPr>
        <w:t>_______________________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1.4. После освоения Обучающимся  образовательной программы в полном объеме и успешного прохождения итоговой аттестации ему выдается свидетельство об окончании Школы установленного образца. Обучающемуся, не прошедшему итоговой аттестации или получившему на итоговой аттестации  неудовлетворительные результаты, а также, освоившему часть образовательной программы, выдается справка об обучении или периоде обучения по образцу, установленному учреждением.</w:t>
      </w:r>
    </w:p>
    <w:p w:rsidR="002A58BD" w:rsidRPr="002A58BD" w:rsidRDefault="002A58BD" w:rsidP="002A58BD">
      <w:pPr>
        <w:widowControl/>
        <w:jc w:val="center"/>
        <w:rPr>
          <w:rFonts w:ascii="Times New Roman" w:hAnsi="Times New Roman" w:cs="Times New Roman"/>
          <w:b/>
          <w:color w:val="auto"/>
          <w:sz w:val="16"/>
          <w:szCs w:val="16"/>
          <w:lang w:eastAsia="en-US"/>
        </w:rPr>
      </w:pPr>
      <w:r w:rsidRPr="002A58BD">
        <w:rPr>
          <w:rFonts w:ascii="Times New Roman" w:hAnsi="Times New Roman" w:cs="Times New Roman"/>
          <w:b/>
          <w:color w:val="auto"/>
          <w:sz w:val="16"/>
          <w:szCs w:val="16"/>
          <w:lang w:eastAsia="en-US"/>
        </w:rPr>
        <w:t>2. Права Исполнителя, Заказчика, Потребителя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2.1. Исполнитель вправе:</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2.1.3.  отстранить Обучающегося от занятий в случае просрочки платежа, предусмотренного п.4.2. Договора, более чем на 30 (тридцать) календарных дней;</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2.1.4. отчислить Обучающегося: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в случае просрочки оплаты Заказчиком услуг Исполнителя более чем на 6</w:t>
      </w:r>
      <w:r w:rsidR="0049149E">
        <w:rPr>
          <w:rFonts w:ascii="Times New Roman" w:hAnsi="Times New Roman" w:cs="Times New Roman"/>
          <w:color w:val="auto"/>
          <w:sz w:val="16"/>
          <w:szCs w:val="16"/>
          <w:lang w:eastAsia="en-US"/>
        </w:rPr>
        <w:t>0 (шестьдесят) календарных дней.</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2.3.3. обращаться к Исполнителю по вопросам, касающимся образовательного процесса;</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2.3.4. получать полную и достоверную информацию об оценке своих знаний, а также о критериях этой оценки;</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2.3.5.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A58BD" w:rsidRPr="002A58BD" w:rsidRDefault="002A58BD" w:rsidP="002A58BD">
      <w:pPr>
        <w:widowControl/>
        <w:jc w:val="center"/>
        <w:rPr>
          <w:rFonts w:ascii="Times New Roman" w:hAnsi="Times New Roman" w:cs="Times New Roman"/>
          <w:b/>
          <w:color w:val="auto"/>
          <w:sz w:val="16"/>
          <w:szCs w:val="16"/>
          <w:lang w:eastAsia="en-US"/>
        </w:rPr>
      </w:pPr>
      <w:r w:rsidRPr="002A58BD">
        <w:rPr>
          <w:rFonts w:ascii="Times New Roman" w:hAnsi="Times New Roman" w:cs="Times New Roman"/>
          <w:b/>
          <w:color w:val="auto"/>
          <w:sz w:val="16"/>
          <w:szCs w:val="16"/>
          <w:lang w:eastAsia="en-US"/>
        </w:rPr>
        <w:t>3. Обязанности Исполнителя, Заказчика и Обучающегося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3.1. Исполнитель обязан:</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платного отделения; </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3.1.3. организовать и обеспечить надлежащее</w:t>
      </w:r>
      <w:r w:rsidRPr="002A58BD">
        <w:rPr>
          <w:rFonts w:ascii="Times New Roman" w:hAnsi="Times New Roman" w:cs="Times New Roman"/>
          <w:color w:val="FF0000"/>
          <w:sz w:val="16"/>
          <w:szCs w:val="16"/>
          <w:lang w:eastAsia="en-US"/>
        </w:rPr>
        <w:t xml:space="preserve"> </w:t>
      </w:r>
      <w:r w:rsidRPr="002A58BD">
        <w:rPr>
          <w:rFonts w:ascii="Times New Roman" w:hAnsi="Times New Roman" w:cs="Times New Roman"/>
          <w:color w:val="auto"/>
          <w:sz w:val="16"/>
          <w:szCs w:val="16"/>
          <w:lang w:eastAsia="en-US"/>
        </w:rPr>
        <w:t xml:space="preserve">предоставление  образовательных услуг, предусмотренных разделом </w:t>
      </w:r>
      <w:r w:rsidRPr="002A58BD">
        <w:rPr>
          <w:rFonts w:ascii="Times New Roman" w:hAnsi="Times New Roman" w:cs="Times New Roman"/>
          <w:color w:val="auto"/>
          <w:sz w:val="16"/>
          <w:szCs w:val="16"/>
          <w:lang w:val="en-US" w:eastAsia="en-US"/>
        </w:rPr>
        <w:t>I</w:t>
      </w:r>
      <w:r w:rsidRPr="002A58BD">
        <w:rPr>
          <w:rFonts w:ascii="Times New Roman" w:hAnsi="Times New Roman" w:cs="Times New Roman"/>
          <w:color w:val="auto"/>
          <w:sz w:val="16"/>
          <w:szCs w:val="16"/>
          <w:lang w:eastAsia="en-US"/>
        </w:rPr>
        <w:t xml:space="preserve"> настоящего Договора.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3.1.4. обеспечить Обучающемуся предусмотренные выбранной образовательной программой условия ее освоения;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3.1.6. принимать от Обучающегося и (или) Заказчика плату за образовательные услуги;</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3.2. Заказчик обязан:</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3.2.1.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ксерокопию платежного документа (с показом оригинала) преподавателю Исполнителя, подтверждающую такую оплату до 10 числа текущего месяца;</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3.2.2. создавать условия, необходимые для получения Обучающимся образования в МАУДО Одинцовской ДМШ;</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3.2.3. в случае отчисления Обучающегося или досрочного расторжения настоящего договора оплатить Исполнителю фактически понесенные Исполнителем расходы по настоящему Договору к моменту отчисления Обучающегося или досрочного расторжения настоящего Договора, соответственно.</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3.3.1. выполнять задания для подготовки к занятиям, предусмотренным учебным планом, в том числе индивидуальным;</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3.3.2. извещать Исполнителя о причинах отсутствия на занятиях;</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3.3.3. 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и учебным планом, в том числе индивидуальным, Исполнителя;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3.3.4. соблюдать требования учредительных документов, правила внутреннего распорядка и иные локальные нормативные акты Исполнителя.</w:t>
      </w:r>
    </w:p>
    <w:p w:rsidR="002A58BD" w:rsidRPr="002A58BD" w:rsidRDefault="002A58BD" w:rsidP="002A58BD">
      <w:pPr>
        <w:widowControl/>
        <w:jc w:val="center"/>
        <w:rPr>
          <w:rFonts w:ascii="Times New Roman" w:hAnsi="Times New Roman" w:cs="Times New Roman"/>
          <w:color w:val="auto"/>
          <w:sz w:val="16"/>
          <w:szCs w:val="16"/>
          <w:lang w:eastAsia="en-US"/>
        </w:rPr>
      </w:pPr>
      <w:r w:rsidRPr="002A58BD">
        <w:rPr>
          <w:rFonts w:ascii="Times New Roman" w:hAnsi="Times New Roman" w:cs="Times New Roman"/>
          <w:b/>
          <w:color w:val="auto"/>
          <w:sz w:val="16"/>
          <w:szCs w:val="16"/>
          <w:lang w:eastAsia="en-US"/>
        </w:rPr>
        <w:t>4. Стоимость услуг, сроки и порядок их оплаты</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 xml:space="preserve">4.1. Полная стоимость платных образовательных услуг по обучению по дополнительной общеразвивающей общеобразовательной программе </w:t>
      </w:r>
      <w:r w:rsidRPr="002A58BD">
        <w:rPr>
          <w:rFonts w:ascii="Times New Roman" w:hAnsi="Times New Roman" w:cs="Times New Roman"/>
          <w:b/>
          <w:color w:val="auto"/>
          <w:sz w:val="16"/>
          <w:szCs w:val="16"/>
          <w:u w:val="single"/>
          <w:lang w:eastAsia="en-US"/>
        </w:rPr>
        <w:t>____________________________________________</w:t>
      </w:r>
      <w:r w:rsidRPr="002A58BD">
        <w:rPr>
          <w:rFonts w:ascii="Times New Roman" w:hAnsi="Times New Roman" w:cs="Times New Roman"/>
          <w:color w:val="auto"/>
          <w:sz w:val="16"/>
          <w:szCs w:val="16"/>
          <w:lang w:eastAsia="en-US"/>
        </w:rPr>
        <w:t xml:space="preserve">  </w:t>
      </w:r>
      <w:r w:rsidRPr="002A58BD">
        <w:rPr>
          <w:rFonts w:ascii="Times New Roman" w:hAnsi="Times New Roman" w:cs="Times New Roman"/>
          <w:color w:val="auto"/>
          <w:sz w:val="16"/>
          <w:szCs w:val="16"/>
        </w:rPr>
        <w:t>за 34 учебные недели с 1 сентября 20__ года по 31 мая 20__ года составляет ____________________( ________________________________________________________________________________________________) рублей.</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rPr>
        <w:lastRenderedPageBreak/>
        <w:t xml:space="preserve">                                                                                                     </w:t>
      </w:r>
      <w:r w:rsidRPr="002A58BD">
        <w:rPr>
          <w:rFonts w:ascii="Times New Roman" w:hAnsi="Times New Roman" w:cs="Times New Roman"/>
          <w:i/>
          <w:color w:val="auto"/>
          <w:sz w:val="16"/>
          <w:szCs w:val="16"/>
          <w:lang w:eastAsia="en-US"/>
        </w:rPr>
        <w:t>(сумма указывается цифрами и прописью в рублях)</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4.2. Оплата производится равными долями ежемесячно в период с 1 сентября 20__ г. по 31 мая 20__ г. в сумме _________________(___________________________________________________________________________________________________) рублей.</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i/>
          <w:color w:val="auto"/>
          <w:sz w:val="16"/>
          <w:szCs w:val="16"/>
          <w:lang w:eastAsia="en-US"/>
        </w:rPr>
        <w:t xml:space="preserve">                                                                            (сумма указывается цифрами и прописью в рублях)</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4.3. Оплата производится не позднее </w:t>
      </w:r>
      <w:r w:rsidRPr="002A58BD">
        <w:rPr>
          <w:rFonts w:ascii="Times New Roman" w:hAnsi="Times New Roman" w:cs="Times New Roman"/>
          <w:color w:val="auto"/>
          <w:sz w:val="16"/>
          <w:szCs w:val="16"/>
          <w:u w:val="single"/>
          <w:lang w:eastAsia="en-US"/>
        </w:rPr>
        <w:t>10 числа</w:t>
      </w:r>
      <w:r w:rsidRPr="002A58BD">
        <w:rPr>
          <w:rFonts w:ascii="Times New Roman" w:hAnsi="Times New Roman" w:cs="Times New Roman"/>
          <w:color w:val="auto"/>
          <w:sz w:val="16"/>
          <w:szCs w:val="16"/>
          <w:lang w:eastAsia="en-US"/>
        </w:rPr>
        <w:t xml:space="preserve"> каждого месяца за текущий месяц в безналичном порядке через кредитные организации по выданной Заказчику (Потребителю) квитанции установленной формы. Оплата за последний месяц учебного года (май) производится </w:t>
      </w:r>
      <w:r w:rsidRPr="002A58BD">
        <w:rPr>
          <w:rFonts w:ascii="Times New Roman" w:hAnsi="Times New Roman" w:cs="Times New Roman"/>
          <w:color w:val="auto"/>
          <w:sz w:val="16"/>
          <w:szCs w:val="16"/>
          <w:u w:val="single"/>
          <w:lang w:eastAsia="en-US"/>
        </w:rPr>
        <w:t>до 01 мая</w:t>
      </w:r>
      <w:r w:rsidRPr="002A58BD">
        <w:rPr>
          <w:rFonts w:ascii="Times New Roman" w:hAnsi="Times New Roman" w:cs="Times New Roman"/>
          <w:color w:val="auto"/>
          <w:sz w:val="16"/>
          <w:szCs w:val="16"/>
          <w:lang w:eastAsia="en-US"/>
        </w:rPr>
        <w:t xml:space="preserve">. </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lang w:eastAsia="en-US"/>
        </w:rPr>
        <w:t xml:space="preserve">4.4. Оплата </w:t>
      </w:r>
      <w:r w:rsidRPr="002A58BD">
        <w:rPr>
          <w:rFonts w:ascii="Times New Roman" w:hAnsi="Times New Roman" w:cs="Times New Roman"/>
          <w:color w:val="auto"/>
          <w:sz w:val="16"/>
          <w:szCs w:val="16"/>
        </w:rPr>
        <w:t>взимается в полном размере в случае болезни обучающегося продолжительностью до двух недель.  Пропуски занятий Обучающегося по уважительной причине более 14 календарных дней компенсируются следующим образом: индивидуальные занятия – из расчета 1 час за 1 час по согласованию с преподавателем, групповые занятия 1 час за 1 час с другими группами. К уважительным причинам по настоящему Договору относятся отсутствие Обучающегося на занятиях по медицинским показаниям (болезнь, санаторно-курортное лечение, карантин в учреждении, в котором обучается Обучающийся), подтвержденным соответствующим документом лечебного учреждения.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rPr>
        <w:t>При невозможности компенсации, Исполнитель, по письменному заявлению Заказчика и предоставлению медицинских документов, подтверждающих болезнь Обучающегося, производит перерасчет стоимости услуг.</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4.5. Перерасчёт производится в случае отмены занятий в связи с болезнью преподавателя без их последующего возмещения.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 xml:space="preserve">4.6. Перерасчет в случае отсутствия Обучающегося на занятиях свыше 14 календарных дней по уважительным семейным обстоятельствам может быть произведен по заявлению родителей. </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4.7. При пропуске занятий по неуважительной причине оплата за обучение производится полностью.</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4.8. Заказчик вправе оплатить стоимость обучения, указанную в п.4.2 настоящего Договора единовременно.</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 xml:space="preserve">4.9. Учебные занятия проводятся по графику образовательного процесса, утвержденному директором Школы на учебный год. </w:t>
      </w:r>
      <w:r w:rsidRPr="002A58BD">
        <w:rPr>
          <w:rFonts w:ascii="Times New Roman" w:hAnsi="Times New Roman" w:cs="Times New Roman"/>
          <w:sz w:val="16"/>
          <w:szCs w:val="16"/>
        </w:rPr>
        <w:t>Месяцы, на которые выпадают каникулы для Обучающихся и праздничные дни, оплачиваются Заказчиком полностью.</w:t>
      </w:r>
      <w:r w:rsidRPr="002A58BD">
        <w:rPr>
          <w:rFonts w:ascii="Times New Roman" w:hAnsi="Times New Roman" w:cs="Times New Roman"/>
          <w:color w:val="auto"/>
          <w:sz w:val="16"/>
          <w:szCs w:val="16"/>
        </w:rPr>
        <w:t xml:space="preserve"> В официальные государственные праздничные дни занятия не проводятся.</w:t>
      </w:r>
    </w:p>
    <w:p w:rsidR="002A58BD" w:rsidRPr="002A58BD" w:rsidRDefault="002A58BD" w:rsidP="002A58BD">
      <w:pPr>
        <w:widowControl/>
        <w:spacing w:line="276" w:lineRule="auto"/>
        <w:jc w:val="center"/>
        <w:rPr>
          <w:rFonts w:ascii="Times New Roman" w:hAnsi="Times New Roman" w:cs="Times New Roman"/>
          <w:b/>
          <w:color w:val="auto"/>
          <w:sz w:val="16"/>
          <w:szCs w:val="16"/>
          <w:lang w:eastAsia="en-US"/>
        </w:rPr>
      </w:pPr>
      <w:r w:rsidRPr="002A58BD">
        <w:rPr>
          <w:rFonts w:ascii="Times New Roman" w:hAnsi="Times New Roman" w:cs="Times New Roman"/>
          <w:b/>
          <w:color w:val="auto"/>
          <w:sz w:val="16"/>
          <w:szCs w:val="16"/>
          <w:lang w:eastAsia="en-US"/>
        </w:rPr>
        <w:t>5. Основания изменения и расторжения договора</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5.2. Настоящий Договор может быть расторгнут по соглашению Сторон.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5.3. Настоящий Договор может быть расторгнут по инициативе Исполнителя в одностороннем порядке в случаях:</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5.3.1.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5.3.2. просрочки оплаты стоимости платных образовательных услуг;</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5.3.3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5.3.4. в иных случаях, предусмотренных законодательством Российской Федерации.</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5.4. Настоящий Договор расторгается досрочно: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5.4.1.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5.4.2. по инициативе Исполнителя в случае перехода с обучения за счет средств физических и (или) юридических лиц на обучение за счет средств муниципального бюджета при условии наличия свободных мест по соответствующей образовательной программе;</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5.4.3.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5.4.4.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5.5. Исполнитель вправе отказаться от исполнения обязательств по Договору при условии полного возмещения Заказчику убытков.</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5.6. Обучающийся /Заказчик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2A58BD" w:rsidRPr="002A58BD" w:rsidRDefault="002A58BD" w:rsidP="002A58BD">
      <w:pPr>
        <w:widowControl/>
        <w:jc w:val="center"/>
        <w:rPr>
          <w:rFonts w:ascii="Times New Roman" w:hAnsi="Times New Roman" w:cs="Times New Roman"/>
          <w:b/>
          <w:color w:val="auto"/>
          <w:sz w:val="16"/>
          <w:szCs w:val="16"/>
          <w:lang w:eastAsia="en-US"/>
        </w:rPr>
      </w:pPr>
      <w:r w:rsidRPr="002A58BD">
        <w:rPr>
          <w:rFonts w:ascii="Times New Roman" w:hAnsi="Times New Roman" w:cs="Times New Roman"/>
          <w:b/>
          <w:color w:val="auto"/>
          <w:sz w:val="16"/>
          <w:szCs w:val="16"/>
          <w:lang w:eastAsia="en-US"/>
        </w:rPr>
        <w:t>6. Ответственность Исполнителя, Заказчика и Обучающегося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 xml:space="preserve">6.2. Претензии и споры, возникающие между Заказчиком и Исполнителем, разрешаются по соглашению Сторон или в судебном порядке в соответствии с законодательством Российской Федерации. </w:t>
      </w:r>
    </w:p>
    <w:p w:rsidR="002A58BD" w:rsidRPr="002A58BD" w:rsidRDefault="002A58BD" w:rsidP="002A58BD">
      <w:pPr>
        <w:widowControl/>
        <w:jc w:val="center"/>
        <w:rPr>
          <w:rFonts w:ascii="Times New Roman" w:hAnsi="Times New Roman" w:cs="Times New Roman"/>
          <w:b/>
          <w:color w:val="auto"/>
          <w:sz w:val="16"/>
          <w:szCs w:val="16"/>
          <w:lang w:eastAsia="en-US"/>
        </w:rPr>
      </w:pPr>
      <w:r w:rsidRPr="002A58BD">
        <w:rPr>
          <w:rFonts w:ascii="Times New Roman" w:hAnsi="Times New Roman" w:cs="Times New Roman"/>
          <w:b/>
          <w:color w:val="auto"/>
          <w:sz w:val="16"/>
          <w:szCs w:val="16"/>
          <w:lang w:eastAsia="en-US"/>
        </w:rPr>
        <w:t>7. Срок действия контракта и другие условия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7.1. Настоящий Договор вступает в силу со дня его заключения Сторонами и действует до 31 мая 20___ г.</w:t>
      </w:r>
    </w:p>
    <w:p w:rsidR="002A58BD" w:rsidRPr="002A58BD" w:rsidRDefault="002A58BD" w:rsidP="002A58BD">
      <w:pPr>
        <w:widowControl/>
        <w:jc w:val="center"/>
        <w:rPr>
          <w:rFonts w:ascii="Times New Roman" w:hAnsi="Times New Roman" w:cs="Times New Roman"/>
          <w:b/>
          <w:color w:val="auto"/>
          <w:sz w:val="16"/>
          <w:szCs w:val="16"/>
        </w:rPr>
      </w:pPr>
      <w:r w:rsidRPr="002A58BD">
        <w:rPr>
          <w:rFonts w:ascii="Times New Roman" w:hAnsi="Times New Roman" w:cs="Times New Roman"/>
          <w:b/>
          <w:color w:val="auto"/>
          <w:sz w:val="16"/>
          <w:szCs w:val="16"/>
        </w:rPr>
        <w:t>8. Заключительные положения</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 xml:space="preserve">8.3. Настоящий Договор составлен в __2___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уполномоченными представителями Сторон.</w:t>
      </w:r>
    </w:p>
    <w:p w:rsidR="002A58BD" w:rsidRPr="002A58BD" w:rsidRDefault="002A58BD" w:rsidP="002A58BD">
      <w:pPr>
        <w:widowControl/>
        <w:jc w:val="both"/>
        <w:rPr>
          <w:rFonts w:ascii="Times New Roman" w:hAnsi="Times New Roman" w:cs="Times New Roman"/>
          <w:color w:val="auto"/>
          <w:sz w:val="16"/>
          <w:szCs w:val="16"/>
        </w:rPr>
      </w:pPr>
      <w:r w:rsidRPr="002A58BD">
        <w:rPr>
          <w:rFonts w:ascii="Times New Roman" w:hAnsi="Times New Roman" w:cs="Times New Roman"/>
          <w:color w:val="auto"/>
          <w:sz w:val="16"/>
          <w:szCs w:val="16"/>
        </w:rPr>
        <w:t>8.4. Изменения Договора оформляются дополнительными соглашениями к Договору.</w:t>
      </w:r>
    </w:p>
    <w:p w:rsidR="002A58BD" w:rsidRPr="002A58BD" w:rsidRDefault="002A58BD" w:rsidP="002A58BD">
      <w:pPr>
        <w:widowControl/>
        <w:jc w:val="center"/>
        <w:rPr>
          <w:rFonts w:ascii="Times New Roman" w:hAnsi="Times New Roman" w:cs="Times New Roman"/>
          <w:b/>
          <w:color w:val="auto"/>
          <w:sz w:val="16"/>
          <w:szCs w:val="16"/>
        </w:rPr>
      </w:pPr>
      <w:r w:rsidRPr="002A58BD">
        <w:rPr>
          <w:rFonts w:ascii="Times New Roman" w:hAnsi="Times New Roman" w:cs="Times New Roman"/>
          <w:b/>
          <w:color w:val="auto"/>
          <w:sz w:val="16"/>
          <w:szCs w:val="16"/>
          <w:lang w:eastAsia="en-US"/>
        </w:rPr>
        <w:t>9. Адреса и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119"/>
        <w:gridCol w:w="3402"/>
      </w:tblGrid>
      <w:tr w:rsidR="002A58BD" w:rsidRPr="002A58BD" w:rsidTr="002A58BD">
        <w:trPr>
          <w:trHeight w:val="2542"/>
        </w:trPr>
        <w:tc>
          <w:tcPr>
            <w:tcW w:w="3652" w:type="dxa"/>
          </w:tcPr>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Исполнитель:</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МАУДО Одинцовская детская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музыкальная школа</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143000 МО г. Одинцово, ул. Советская, д. 26</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ИНН 5032060562 КПП 503201001</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 xml:space="preserve">ПЛАТЕЛЬЩИК: УФК по МО МАУДО ОДМШ,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л|с 30486</w:t>
            </w:r>
            <w:r w:rsidRPr="002A58BD">
              <w:rPr>
                <w:rFonts w:ascii="Times New Roman" w:hAnsi="Times New Roman" w:cs="Times New Roman"/>
                <w:color w:val="auto"/>
                <w:sz w:val="16"/>
                <w:szCs w:val="16"/>
                <w:lang w:val="en-US" w:eastAsia="en-US"/>
              </w:rPr>
              <w:t>U</w:t>
            </w:r>
            <w:r w:rsidRPr="002A58BD">
              <w:rPr>
                <w:rFonts w:ascii="Times New Roman" w:hAnsi="Times New Roman" w:cs="Times New Roman"/>
                <w:color w:val="auto"/>
                <w:sz w:val="16"/>
                <w:szCs w:val="16"/>
                <w:lang w:eastAsia="en-US"/>
              </w:rPr>
              <w:t xml:space="preserve">98830 </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Банк: ГУ Банка России по ЦФО</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р/с:  40701810545251000073</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БИК:  044525000</w:t>
            </w:r>
          </w:p>
          <w:p w:rsidR="002A58BD" w:rsidRPr="002A58BD" w:rsidRDefault="002A58BD" w:rsidP="002A58BD">
            <w:pPr>
              <w:widowControl/>
              <w:jc w:val="both"/>
              <w:rPr>
                <w:rFonts w:ascii="Times New Roman" w:hAnsi="Times New Roman" w:cs="Times New Roman"/>
                <w:color w:val="auto"/>
                <w:sz w:val="16"/>
                <w:szCs w:val="16"/>
                <w:lang w:eastAsia="en-US"/>
              </w:rPr>
            </w:pP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Директор ___________С.В. Шаповалов</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М.П.</w:t>
            </w:r>
          </w:p>
          <w:p w:rsidR="002A58BD" w:rsidRPr="002A58BD" w:rsidRDefault="002A58BD" w:rsidP="002A58BD">
            <w:pPr>
              <w:widowControl/>
              <w:jc w:val="both"/>
              <w:rPr>
                <w:rFonts w:ascii="Times New Roman" w:hAnsi="Times New Roman" w:cs="Times New Roman"/>
                <w:color w:val="auto"/>
                <w:sz w:val="16"/>
                <w:szCs w:val="16"/>
                <w:lang w:eastAsia="en-US"/>
              </w:rPr>
            </w:pPr>
          </w:p>
        </w:tc>
        <w:tc>
          <w:tcPr>
            <w:tcW w:w="3119" w:type="dxa"/>
          </w:tcPr>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Заказчик</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Ф.И.О.</w:t>
            </w:r>
            <w:r>
              <w:rPr>
                <w:rFonts w:ascii="Times New Roman" w:hAnsi="Times New Roman" w:cs="Times New Roman"/>
                <w:color w:val="auto"/>
                <w:sz w:val="16"/>
                <w:szCs w:val="16"/>
                <w:lang w:eastAsia="en-US"/>
              </w:rPr>
              <w:t>______________________________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______</w:t>
            </w:r>
            <w:r>
              <w:rPr>
                <w:rFonts w:ascii="Times New Roman" w:hAnsi="Times New Roman" w:cs="Times New Roman"/>
                <w:color w:val="auto"/>
                <w:sz w:val="16"/>
                <w:szCs w:val="16"/>
                <w:lang w:eastAsia="en-US"/>
              </w:rPr>
              <w:t>______________________________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Дата рождения_________________________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Адрес  ________________________________ ______</w:t>
            </w:r>
            <w:r>
              <w:rPr>
                <w:rFonts w:ascii="Times New Roman" w:hAnsi="Times New Roman" w:cs="Times New Roman"/>
                <w:color w:val="auto"/>
                <w:sz w:val="16"/>
                <w:szCs w:val="16"/>
                <w:lang w:eastAsia="en-US"/>
              </w:rPr>
              <w:t>______________________________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Паспортные данные____________________________________________________________________________</w:t>
            </w:r>
            <w:r>
              <w:rPr>
                <w:rFonts w:ascii="Times New Roman" w:hAnsi="Times New Roman" w:cs="Times New Roman"/>
                <w:color w:val="auto"/>
                <w:sz w:val="16"/>
                <w:szCs w:val="16"/>
                <w:lang w:eastAsia="en-US"/>
              </w:rPr>
              <w:t>__________________________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Подпись  ___________/__________________</w:t>
            </w:r>
          </w:p>
          <w:p w:rsidR="002A58BD" w:rsidRPr="002A58BD" w:rsidRDefault="002A58BD" w:rsidP="002A58BD">
            <w:pPr>
              <w:widowControl/>
              <w:jc w:val="both"/>
              <w:rPr>
                <w:rFonts w:ascii="Times New Roman" w:hAnsi="Times New Roman" w:cs="Times New Roman"/>
                <w:i/>
                <w:color w:val="auto"/>
                <w:sz w:val="16"/>
                <w:szCs w:val="16"/>
                <w:lang w:eastAsia="en-US"/>
              </w:rPr>
            </w:pPr>
            <w:r w:rsidRPr="002A58BD">
              <w:rPr>
                <w:rFonts w:ascii="Times New Roman" w:hAnsi="Times New Roman" w:cs="Times New Roman"/>
                <w:i/>
                <w:color w:val="auto"/>
                <w:sz w:val="16"/>
                <w:szCs w:val="16"/>
                <w:lang w:eastAsia="en-US"/>
              </w:rPr>
              <w:t xml:space="preserve">                      </w:t>
            </w:r>
            <w:r>
              <w:rPr>
                <w:rFonts w:ascii="Times New Roman" w:hAnsi="Times New Roman" w:cs="Times New Roman"/>
                <w:i/>
                <w:color w:val="auto"/>
                <w:sz w:val="16"/>
                <w:szCs w:val="16"/>
                <w:lang w:eastAsia="en-US"/>
              </w:rPr>
              <w:t xml:space="preserve">  Расшифровка </w:t>
            </w:r>
            <w:r w:rsidRPr="002A58BD">
              <w:rPr>
                <w:rFonts w:ascii="Times New Roman" w:hAnsi="Times New Roman" w:cs="Times New Roman"/>
                <w:i/>
                <w:color w:val="auto"/>
                <w:sz w:val="16"/>
                <w:szCs w:val="16"/>
                <w:lang w:eastAsia="en-US"/>
              </w:rPr>
              <w:t>подписи</w:t>
            </w:r>
          </w:p>
        </w:tc>
        <w:tc>
          <w:tcPr>
            <w:tcW w:w="3402" w:type="dxa"/>
          </w:tcPr>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Обучающийся</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Ф.И.О.____________________________________________________________</w:t>
            </w:r>
            <w:r>
              <w:rPr>
                <w:rFonts w:ascii="Times New Roman" w:hAnsi="Times New Roman" w:cs="Times New Roman"/>
                <w:color w:val="auto"/>
                <w:sz w:val="16"/>
                <w:szCs w:val="16"/>
                <w:lang w:eastAsia="en-US"/>
              </w:rPr>
              <w:t>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Дата рождения___________________</w:t>
            </w:r>
            <w:r>
              <w:rPr>
                <w:rFonts w:ascii="Times New Roman" w:hAnsi="Times New Roman" w:cs="Times New Roman"/>
                <w:color w:val="auto"/>
                <w:sz w:val="16"/>
                <w:szCs w:val="16"/>
                <w:lang w:eastAsia="en-US"/>
              </w:rPr>
              <w:t>____</w:t>
            </w:r>
            <w:r w:rsidRPr="002A58BD">
              <w:rPr>
                <w:rFonts w:ascii="Times New Roman" w:hAnsi="Times New Roman" w:cs="Times New Roman"/>
                <w:color w:val="auto"/>
                <w:sz w:val="16"/>
                <w:szCs w:val="16"/>
                <w:lang w:eastAsia="en-US"/>
              </w:rPr>
              <w:t>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Адрес_____________________________________________________________</w:t>
            </w:r>
            <w:r>
              <w:rPr>
                <w:rFonts w:ascii="Times New Roman" w:hAnsi="Times New Roman" w:cs="Times New Roman"/>
                <w:color w:val="auto"/>
                <w:sz w:val="16"/>
                <w:szCs w:val="16"/>
                <w:lang w:eastAsia="en-US"/>
              </w:rPr>
              <w:t>_________</w:t>
            </w:r>
          </w:p>
          <w:p w:rsidR="002A58BD" w:rsidRPr="002A58BD" w:rsidRDefault="002A58BD" w:rsidP="002A58BD">
            <w:pPr>
              <w:widowControl/>
              <w:jc w:val="both"/>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Паспортные данные_____________________________________________________________________________________________</w:t>
            </w:r>
            <w:r>
              <w:rPr>
                <w:rFonts w:ascii="Times New Roman" w:hAnsi="Times New Roman" w:cs="Times New Roman"/>
                <w:color w:val="auto"/>
                <w:sz w:val="16"/>
                <w:szCs w:val="16"/>
                <w:lang w:eastAsia="en-US"/>
              </w:rPr>
              <w:t>_______________</w:t>
            </w:r>
          </w:p>
          <w:p w:rsidR="002A58BD" w:rsidRPr="002A58BD" w:rsidRDefault="002A58BD" w:rsidP="002A58BD">
            <w:pPr>
              <w:widowControl/>
              <w:jc w:val="right"/>
              <w:rPr>
                <w:rFonts w:ascii="Times New Roman" w:hAnsi="Times New Roman" w:cs="Times New Roman"/>
                <w:color w:val="auto"/>
                <w:sz w:val="16"/>
                <w:szCs w:val="16"/>
                <w:lang w:eastAsia="en-US"/>
              </w:rPr>
            </w:pPr>
            <w:r w:rsidRPr="002A58BD">
              <w:rPr>
                <w:rFonts w:ascii="Times New Roman" w:hAnsi="Times New Roman" w:cs="Times New Roman"/>
                <w:color w:val="auto"/>
                <w:sz w:val="16"/>
                <w:szCs w:val="16"/>
                <w:lang w:eastAsia="en-US"/>
              </w:rPr>
              <w:t>Подпись____________/</w:t>
            </w:r>
            <w:r>
              <w:rPr>
                <w:rFonts w:ascii="Times New Roman" w:hAnsi="Times New Roman" w:cs="Times New Roman"/>
                <w:color w:val="auto"/>
                <w:sz w:val="16"/>
                <w:szCs w:val="16"/>
                <w:lang w:eastAsia="en-US"/>
              </w:rPr>
              <w:t>__</w:t>
            </w:r>
            <w:r w:rsidRPr="002A58BD">
              <w:rPr>
                <w:rFonts w:ascii="Times New Roman" w:hAnsi="Times New Roman" w:cs="Times New Roman"/>
                <w:color w:val="auto"/>
                <w:sz w:val="16"/>
                <w:szCs w:val="16"/>
                <w:lang w:eastAsia="en-US"/>
              </w:rPr>
              <w:t>_____________</w:t>
            </w:r>
            <w:r>
              <w:rPr>
                <w:rFonts w:ascii="Times New Roman" w:hAnsi="Times New Roman" w:cs="Times New Roman"/>
                <w:color w:val="auto"/>
                <w:sz w:val="16"/>
                <w:szCs w:val="16"/>
                <w:lang w:eastAsia="en-US"/>
              </w:rPr>
              <w:t>____</w:t>
            </w:r>
            <w:r w:rsidRPr="002A58BD">
              <w:rPr>
                <w:rFonts w:ascii="Times New Roman" w:hAnsi="Times New Roman" w:cs="Times New Roman"/>
                <w:i/>
                <w:color w:val="auto"/>
                <w:sz w:val="16"/>
                <w:szCs w:val="16"/>
                <w:lang w:eastAsia="en-US"/>
              </w:rPr>
              <w:t xml:space="preserve">                                        </w:t>
            </w:r>
            <w:r>
              <w:rPr>
                <w:rFonts w:ascii="Times New Roman" w:hAnsi="Times New Roman" w:cs="Times New Roman"/>
                <w:i/>
                <w:color w:val="auto"/>
                <w:sz w:val="16"/>
                <w:szCs w:val="16"/>
                <w:lang w:eastAsia="en-US"/>
              </w:rPr>
              <w:t xml:space="preserve">              Р</w:t>
            </w:r>
            <w:r w:rsidRPr="002A58BD">
              <w:rPr>
                <w:rFonts w:ascii="Times New Roman" w:hAnsi="Times New Roman" w:cs="Times New Roman"/>
                <w:i/>
                <w:color w:val="auto"/>
                <w:sz w:val="16"/>
                <w:szCs w:val="16"/>
                <w:lang w:eastAsia="en-US"/>
              </w:rPr>
              <w:t>асшифровка подписи</w:t>
            </w:r>
          </w:p>
          <w:p w:rsidR="002A58BD" w:rsidRPr="002A58BD" w:rsidRDefault="002A58BD" w:rsidP="002A58BD">
            <w:pPr>
              <w:widowControl/>
              <w:jc w:val="both"/>
              <w:rPr>
                <w:rFonts w:ascii="Times New Roman" w:hAnsi="Times New Roman" w:cs="Times New Roman"/>
                <w:color w:val="auto"/>
                <w:sz w:val="16"/>
                <w:szCs w:val="16"/>
                <w:lang w:eastAsia="en-US"/>
              </w:rPr>
            </w:pPr>
          </w:p>
        </w:tc>
      </w:tr>
    </w:tbl>
    <w:p w:rsidR="002A58BD" w:rsidRPr="00DE603C" w:rsidRDefault="002A58BD" w:rsidP="004039B9">
      <w:pPr>
        <w:pStyle w:val="a4"/>
        <w:shd w:val="clear" w:color="auto" w:fill="auto"/>
        <w:tabs>
          <w:tab w:val="left" w:pos="543"/>
        </w:tabs>
        <w:spacing w:before="0" w:after="0" w:line="276" w:lineRule="auto"/>
        <w:ind w:firstLine="0"/>
        <w:jc w:val="both"/>
        <w:rPr>
          <w:sz w:val="24"/>
          <w:szCs w:val="24"/>
        </w:rPr>
      </w:pPr>
    </w:p>
    <w:sectPr w:rsidR="002A58BD" w:rsidRPr="00DE603C" w:rsidSect="007E179B">
      <w:type w:val="continuous"/>
      <w:pgSz w:w="11909" w:h="16838"/>
      <w:pgMar w:top="426" w:right="710" w:bottom="851"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5955"/>
    <w:multiLevelType w:val="hybridMultilevel"/>
    <w:tmpl w:val="A7668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1A0B73"/>
    <w:multiLevelType w:val="hybridMultilevel"/>
    <w:tmpl w:val="C2E4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5A091F"/>
    <w:multiLevelType w:val="hybridMultilevel"/>
    <w:tmpl w:val="58760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FE5F62"/>
    <w:multiLevelType w:val="hybridMultilevel"/>
    <w:tmpl w:val="EF82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FA3F05"/>
    <w:multiLevelType w:val="hybridMultilevel"/>
    <w:tmpl w:val="EA8A4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0F5D82"/>
    <w:multiLevelType w:val="hybridMultilevel"/>
    <w:tmpl w:val="3DDA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AA3CA5"/>
    <w:multiLevelType w:val="hybridMultilevel"/>
    <w:tmpl w:val="ABB60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oNotHyphenateCaps/>
  <w:drawingGridHorizontalSpacing w:val="181"/>
  <w:drawingGridVerticalSpacing w:val="181"/>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E1"/>
    <w:rsid w:val="00000C3F"/>
    <w:rsid w:val="00025716"/>
    <w:rsid w:val="000D1F43"/>
    <w:rsid w:val="000F5438"/>
    <w:rsid w:val="000F705C"/>
    <w:rsid w:val="001157FE"/>
    <w:rsid w:val="00120E70"/>
    <w:rsid w:val="0015180B"/>
    <w:rsid w:val="00164C3A"/>
    <w:rsid w:val="001711DF"/>
    <w:rsid w:val="001A3F15"/>
    <w:rsid w:val="002257A1"/>
    <w:rsid w:val="00262D75"/>
    <w:rsid w:val="00276F61"/>
    <w:rsid w:val="00283195"/>
    <w:rsid w:val="002A58BD"/>
    <w:rsid w:val="0030252B"/>
    <w:rsid w:val="00366B7D"/>
    <w:rsid w:val="00371B08"/>
    <w:rsid w:val="00392350"/>
    <w:rsid w:val="003A27A4"/>
    <w:rsid w:val="003B0B8D"/>
    <w:rsid w:val="003B2505"/>
    <w:rsid w:val="003B290C"/>
    <w:rsid w:val="004039B9"/>
    <w:rsid w:val="0040587A"/>
    <w:rsid w:val="00422EE7"/>
    <w:rsid w:val="004352D9"/>
    <w:rsid w:val="00455942"/>
    <w:rsid w:val="004843FD"/>
    <w:rsid w:val="00486BE1"/>
    <w:rsid w:val="0049149E"/>
    <w:rsid w:val="004B4762"/>
    <w:rsid w:val="004C249B"/>
    <w:rsid w:val="004C655E"/>
    <w:rsid w:val="004D78DA"/>
    <w:rsid w:val="004F4589"/>
    <w:rsid w:val="00514866"/>
    <w:rsid w:val="00557378"/>
    <w:rsid w:val="00591988"/>
    <w:rsid w:val="005E525F"/>
    <w:rsid w:val="006176DD"/>
    <w:rsid w:val="006B0366"/>
    <w:rsid w:val="00730D9F"/>
    <w:rsid w:val="00764FC2"/>
    <w:rsid w:val="0078336B"/>
    <w:rsid w:val="007C3585"/>
    <w:rsid w:val="007E179B"/>
    <w:rsid w:val="00803DDD"/>
    <w:rsid w:val="0087629A"/>
    <w:rsid w:val="008919FD"/>
    <w:rsid w:val="008A607B"/>
    <w:rsid w:val="008D1F89"/>
    <w:rsid w:val="008D3974"/>
    <w:rsid w:val="008E3FDA"/>
    <w:rsid w:val="008F585A"/>
    <w:rsid w:val="008F65E2"/>
    <w:rsid w:val="00927FD0"/>
    <w:rsid w:val="009302B2"/>
    <w:rsid w:val="00936CF4"/>
    <w:rsid w:val="0097132A"/>
    <w:rsid w:val="009C297D"/>
    <w:rsid w:val="009D4FF2"/>
    <w:rsid w:val="009E5D2E"/>
    <w:rsid w:val="009F7273"/>
    <w:rsid w:val="00A46A5E"/>
    <w:rsid w:val="00A66523"/>
    <w:rsid w:val="00A67F5D"/>
    <w:rsid w:val="00B44ABE"/>
    <w:rsid w:val="00B452EF"/>
    <w:rsid w:val="00B4543A"/>
    <w:rsid w:val="00BB0935"/>
    <w:rsid w:val="00BE4F3C"/>
    <w:rsid w:val="00C80FF1"/>
    <w:rsid w:val="00CA603D"/>
    <w:rsid w:val="00D35FE2"/>
    <w:rsid w:val="00D60F50"/>
    <w:rsid w:val="00D824E4"/>
    <w:rsid w:val="00DE603C"/>
    <w:rsid w:val="00E16EED"/>
    <w:rsid w:val="00E21A56"/>
    <w:rsid w:val="00E52797"/>
    <w:rsid w:val="00E660A5"/>
    <w:rsid w:val="00EA74F2"/>
    <w:rsid w:val="00EB674B"/>
    <w:rsid w:val="00ED05F4"/>
    <w:rsid w:val="00F5605B"/>
    <w:rsid w:val="00FD26E1"/>
    <w:rsid w:val="00FE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auto"/>
      <w:u w:val="single"/>
    </w:rPr>
  </w:style>
  <w:style w:type="character" w:customStyle="1" w:styleId="2">
    <w:name w:val="Основной текст (2)_"/>
    <w:basedOn w:val="a0"/>
    <w:link w:val="21"/>
    <w:uiPriority w:val="99"/>
    <w:locked/>
    <w:rPr>
      <w:rFonts w:ascii="Times New Roman" w:hAnsi="Times New Roman" w:cs="Times New Roman"/>
      <w:b/>
      <w:bCs/>
      <w:sz w:val="19"/>
      <w:szCs w:val="19"/>
      <w:u w:val="none"/>
    </w:rPr>
  </w:style>
  <w:style w:type="character" w:customStyle="1" w:styleId="20">
    <w:name w:val="Основной текст (2)"/>
    <w:basedOn w:val="2"/>
    <w:uiPriority w:val="99"/>
    <w:rPr>
      <w:rFonts w:ascii="Times New Roman" w:hAnsi="Times New Roman" w:cs="Times New Roman"/>
      <w:b/>
      <w:bCs/>
      <w:sz w:val="19"/>
      <w:szCs w:val="19"/>
      <w:u w:val="none"/>
    </w:rPr>
  </w:style>
  <w:style w:type="character" w:customStyle="1" w:styleId="3">
    <w:name w:val="Основной текст (3)_"/>
    <w:basedOn w:val="a0"/>
    <w:link w:val="31"/>
    <w:uiPriority w:val="99"/>
    <w:locked/>
    <w:rPr>
      <w:rFonts w:ascii="Sylfaen" w:hAnsi="Sylfaen" w:cs="Sylfaen"/>
      <w:sz w:val="19"/>
      <w:szCs w:val="19"/>
      <w:u w:val="none"/>
    </w:rPr>
  </w:style>
  <w:style w:type="character" w:customStyle="1" w:styleId="30">
    <w:name w:val="Основной текст (3)"/>
    <w:basedOn w:val="3"/>
    <w:uiPriority w:val="99"/>
    <w:rPr>
      <w:rFonts w:ascii="Sylfaen" w:hAnsi="Sylfaen" w:cs="Sylfaen"/>
      <w:sz w:val="19"/>
      <w:szCs w:val="19"/>
      <w:u w:val="none"/>
    </w:rPr>
  </w:style>
  <w:style w:type="character" w:customStyle="1" w:styleId="4">
    <w:name w:val="Основной текст (4)_"/>
    <w:basedOn w:val="a0"/>
    <w:link w:val="41"/>
    <w:uiPriority w:val="99"/>
    <w:locked/>
    <w:rPr>
      <w:rFonts w:ascii="Times New Roman" w:hAnsi="Times New Roman" w:cs="Times New Roman"/>
      <w:sz w:val="23"/>
      <w:szCs w:val="23"/>
      <w:u w:val="none"/>
    </w:rPr>
  </w:style>
  <w:style w:type="character" w:customStyle="1" w:styleId="4Sylfaen">
    <w:name w:val="Основной текст (4) + Sylfaen"/>
    <w:aliases w:val="9,5 pt"/>
    <w:basedOn w:val="4"/>
    <w:uiPriority w:val="99"/>
    <w:rPr>
      <w:rFonts w:ascii="Sylfaen" w:hAnsi="Sylfaen" w:cs="Sylfaen"/>
      <w:sz w:val="19"/>
      <w:szCs w:val="19"/>
      <w:u w:val="none"/>
    </w:rPr>
  </w:style>
  <w:style w:type="character" w:customStyle="1" w:styleId="40">
    <w:name w:val="Основной текст (4)"/>
    <w:basedOn w:val="4"/>
    <w:uiPriority w:val="99"/>
    <w:rPr>
      <w:rFonts w:ascii="Times New Roman" w:hAnsi="Times New Roman" w:cs="Times New Roman"/>
      <w:sz w:val="23"/>
      <w:szCs w:val="23"/>
      <w:u w:val="none"/>
    </w:rPr>
  </w:style>
  <w:style w:type="character" w:customStyle="1" w:styleId="1">
    <w:name w:val="Основной текст Знак1"/>
    <w:basedOn w:val="a0"/>
    <w:link w:val="a4"/>
    <w:uiPriority w:val="99"/>
    <w:locked/>
    <w:rPr>
      <w:rFonts w:ascii="Times New Roman" w:hAnsi="Times New Roman" w:cs="Times New Roman"/>
      <w:sz w:val="23"/>
      <w:szCs w:val="23"/>
      <w:u w:val="none"/>
    </w:rPr>
  </w:style>
  <w:style w:type="paragraph" w:styleId="a4">
    <w:name w:val="Body Text"/>
    <w:basedOn w:val="a"/>
    <w:link w:val="1"/>
    <w:uiPriority w:val="99"/>
    <w:pPr>
      <w:shd w:val="clear" w:color="auto" w:fill="FFFFFF"/>
      <w:spacing w:before="180" w:after="360" w:line="240" w:lineRule="atLeast"/>
      <w:ind w:hanging="560"/>
    </w:pPr>
    <w:rPr>
      <w:rFonts w:ascii="Times New Roman" w:hAnsi="Times New Roman" w:cs="Times New Roman"/>
      <w:color w:val="auto"/>
      <w:sz w:val="23"/>
      <w:szCs w:val="23"/>
    </w:rPr>
  </w:style>
  <w:style w:type="character" w:customStyle="1" w:styleId="a5">
    <w:name w:val="Основной текст Знак"/>
    <w:basedOn w:val="a0"/>
    <w:uiPriority w:val="99"/>
    <w:semiHidden/>
    <w:rPr>
      <w:color w:val="000000"/>
      <w:sz w:val="24"/>
      <w:szCs w:val="24"/>
    </w:rPr>
  </w:style>
  <w:style w:type="character" w:customStyle="1" w:styleId="23">
    <w:name w:val="Основной текст Знак23"/>
    <w:basedOn w:val="a0"/>
    <w:uiPriority w:val="99"/>
    <w:semiHidden/>
    <w:rPr>
      <w:rFonts w:cs="Times New Roman"/>
      <w:color w:val="000000"/>
      <w:sz w:val="24"/>
      <w:szCs w:val="24"/>
    </w:rPr>
  </w:style>
  <w:style w:type="character" w:customStyle="1" w:styleId="22">
    <w:name w:val="Основной текст Знак22"/>
    <w:basedOn w:val="a0"/>
    <w:uiPriority w:val="99"/>
    <w:semiHidden/>
    <w:rPr>
      <w:rFonts w:cs="Times New Roman"/>
      <w:color w:val="000000"/>
      <w:sz w:val="24"/>
      <w:szCs w:val="24"/>
    </w:rPr>
  </w:style>
  <w:style w:type="character" w:customStyle="1" w:styleId="210">
    <w:name w:val="Основной текст Знак21"/>
    <w:basedOn w:val="a0"/>
    <w:uiPriority w:val="99"/>
    <w:semiHidden/>
    <w:rPr>
      <w:rFonts w:cs="Times New Roman"/>
      <w:color w:val="000000"/>
      <w:sz w:val="24"/>
      <w:szCs w:val="24"/>
    </w:rPr>
  </w:style>
  <w:style w:type="character" w:customStyle="1" w:styleId="200">
    <w:name w:val="Основной текст Знак20"/>
    <w:basedOn w:val="a0"/>
    <w:uiPriority w:val="99"/>
    <w:semiHidden/>
    <w:rPr>
      <w:rFonts w:cs="Times New Roman"/>
      <w:color w:val="000000"/>
      <w:sz w:val="24"/>
      <w:szCs w:val="24"/>
    </w:rPr>
  </w:style>
  <w:style w:type="character" w:customStyle="1" w:styleId="19">
    <w:name w:val="Основной текст Знак19"/>
    <w:basedOn w:val="a0"/>
    <w:uiPriority w:val="99"/>
    <w:semiHidden/>
    <w:rPr>
      <w:rFonts w:cs="Times New Roman"/>
      <w:color w:val="000000"/>
      <w:sz w:val="24"/>
      <w:szCs w:val="24"/>
    </w:rPr>
  </w:style>
  <w:style w:type="character" w:customStyle="1" w:styleId="18">
    <w:name w:val="Основной текст Знак18"/>
    <w:basedOn w:val="a0"/>
    <w:uiPriority w:val="99"/>
    <w:semiHidden/>
    <w:rPr>
      <w:rFonts w:cs="Times New Roman"/>
      <w:color w:val="000000"/>
      <w:sz w:val="24"/>
      <w:szCs w:val="24"/>
    </w:rPr>
  </w:style>
  <w:style w:type="character" w:customStyle="1" w:styleId="17">
    <w:name w:val="Основной текст Знак17"/>
    <w:basedOn w:val="a0"/>
    <w:uiPriority w:val="99"/>
    <w:semiHidden/>
    <w:rPr>
      <w:rFonts w:cs="Times New Roman"/>
      <w:color w:val="000000"/>
      <w:sz w:val="24"/>
      <w:szCs w:val="24"/>
    </w:rPr>
  </w:style>
  <w:style w:type="character" w:customStyle="1" w:styleId="16">
    <w:name w:val="Основной текст Знак16"/>
    <w:basedOn w:val="a0"/>
    <w:uiPriority w:val="99"/>
    <w:semiHidden/>
    <w:rPr>
      <w:rFonts w:cs="Times New Roman"/>
      <w:color w:val="000000"/>
      <w:sz w:val="24"/>
      <w:szCs w:val="24"/>
    </w:rPr>
  </w:style>
  <w:style w:type="character" w:customStyle="1" w:styleId="15">
    <w:name w:val="Основной текст Знак15"/>
    <w:basedOn w:val="a0"/>
    <w:uiPriority w:val="99"/>
    <w:semiHidden/>
    <w:rPr>
      <w:rFonts w:cs="Times New Roman"/>
      <w:color w:val="000000"/>
      <w:sz w:val="24"/>
      <w:szCs w:val="24"/>
    </w:rPr>
  </w:style>
  <w:style w:type="character" w:customStyle="1" w:styleId="14">
    <w:name w:val="Основной текст Знак14"/>
    <w:basedOn w:val="a0"/>
    <w:uiPriority w:val="99"/>
    <w:semiHidden/>
    <w:rPr>
      <w:rFonts w:cs="Times New Roman"/>
      <w:color w:val="000000"/>
      <w:sz w:val="24"/>
      <w:szCs w:val="24"/>
    </w:rPr>
  </w:style>
  <w:style w:type="character" w:customStyle="1" w:styleId="13">
    <w:name w:val="Основной текст Знак13"/>
    <w:basedOn w:val="a0"/>
    <w:uiPriority w:val="99"/>
    <w:semiHidden/>
    <w:rPr>
      <w:rFonts w:cs="Times New Roman"/>
      <w:color w:val="000000"/>
      <w:sz w:val="24"/>
      <w:szCs w:val="24"/>
    </w:rPr>
  </w:style>
  <w:style w:type="character" w:customStyle="1" w:styleId="12">
    <w:name w:val="Основной текст Знак12"/>
    <w:basedOn w:val="a0"/>
    <w:uiPriority w:val="99"/>
    <w:semiHidden/>
    <w:rPr>
      <w:rFonts w:cs="Times New Roman"/>
      <w:color w:val="000000"/>
      <w:sz w:val="24"/>
      <w:szCs w:val="24"/>
    </w:rPr>
  </w:style>
  <w:style w:type="character" w:customStyle="1" w:styleId="11">
    <w:name w:val="Основной текст Знак11"/>
    <w:basedOn w:val="a0"/>
    <w:uiPriority w:val="99"/>
    <w:semiHidden/>
    <w:rPr>
      <w:rFonts w:cs="Times New Roman"/>
      <w:color w:val="000000"/>
      <w:sz w:val="24"/>
      <w:szCs w:val="24"/>
    </w:rPr>
  </w:style>
  <w:style w:type="character" w:customStyle="1" w:styleId="10">
    <w:name w:val="Основной текст Знак10"/>
    <w:basedOn w:val="a0"/>
    <w:uiPriority w:val="99"/>
    <w:semiHidden/>
    <w:rPr>
      <w:rFonts w:cs="Times New Roman"/>
      <w:color w:val="000000"/>
      <w:sz w:val="24"/>
      <w:szCs w:val="24"/>
    </w:rPr>
  </w:style>
  <w:style w:type="character" w:customStyle="1" w:styleId="9">
    <w:name w:val="Основной текст Знак9"/>
    <w:basedOn w:val="a0"/>
    <w:uiPriority w:val="99"/>
    <w:semiHidden/>
    <w:rPr>
      <w:rFonts w:cs="Times New Roman"/>
      <w:color w:val="000000"/>
      <w:sz w:val="24"/>
      <w:szCs w:val="24"/>
    </w:rPr>
  </w:style>
  <w:style w:type="character" w:customStyle="1" w:styleId="8">
    <w:name w:val="Основной текст Знак8"/>
    <w:basedOn w:val="a0"/>
    <w:uiPriority w:val="99"/>
    <w:semiHidden/>
    <w:rPr>
      <w:rFonts w:cs="Times New Roman"/>
      <w:color w:val="000000"/>
      <w:sz w:val="24"/>
      <w:szCs w:val="24"/>
    </w:rPr>
  </w:style>
  <w:style w:type="character" w:customStyle="1" w:styleId="7">
    <w:name w:val="Основной текст Знак7"/>
    <w:basedOn w:val="a0"/>
    <w:uiPriority w:val="99"/>
    <w:semiHidden/>
    <w:rPr>
      <w:rFonts w:cs="Times New Roman"/>
      <w:color w:val="000000"/>
      <w:sz w:val="24"/>
      <w:szCs w:val="24"/>
    </w:rPr>
  </w:style>
  <w:style w:type="character" w:customStyle="1" w:styleId="6">
    <w:name w:val="Основной текст Знак6"/>
    <w:basedOn w:val="a0"/>
    <w:uiPriority w:val="99"/>
    <w:semiHidden/>
    <w:rPr>
      <w:rFonts w:cs="Times New Roman"/>
      <w:color w:val="000000"/>
      <w:sz w:val="24"/>
      <w:szCs w:val="24"/>
    </w:rPr>
  </w:style>
  <w:style w:type="character" w:customStyle="1" w:styleId="5">
    <w:name w:val="Основной текст Знак5"/>
    <w:basedOn w:val="a0"/>
    <w:uiPriority w:val="99"/>
    <w:semiHidden/>
    <w:rPr>
      <w:rFonts w:cs="Times New Roman"/>
      <w:color w:val="000000"/>
      <w:sz w:val="24"/>
      <w:szCs w:val="24"/>
    </w:rPr>
  </w:style>
  <w:style w:type="character" w:customStyle="1" w:styleId="42">
    <w:name w:val="Основной текст Знак4"/>
    <w:basedOn w:val="a0"/>
    <w:uiPriority w:val="99"/>
    <w:semiHidden/>
    <w:rPr>
      <w:rFonts w:cs="Times New Roman"/>
      <w:color w:val="000000"/>
      <w:sz w:val="24"/>
      <w:szCs w:val="24"/>
    </w:rPr>
  </w:style>
  <w:style w:type="character" w:customStyle="1" w:styleId="32">
    <w:name w:val="Основной текст Знак3"/>
    <w:basedOn w:val="a0"/>
    <w:uiPriority w:val="99"/>
    <w:semiHidden/>
    <w:rPr>
      <w:rFonts w:cs="Courier New"/>
      <w:color w:val="000000"/>
      <w:sz w:val="24"/>
      <w:szCs w:val="24"/>
    </w:rPr>
  </w:style>
  <w:style w:type="character" w:customStyle="1" w:styleId="24">
    <w:name w:val="Основной текст Знак2"/>
    <w:basedOn w:val="a0"/>
    <w:uiPriority w:val="99"/>
    <w:semiHidden/>
    <w:rPr>
      <w:rFonts w:eastAsia="Times New Roman" w:cs="Times New Roman"/>
      <w:color w:val="000000"/>
      <w:sz w:val="24"/>
      <w:szCs w:val="24"/>
    </w:rPr>
  </w:style>
  <w:style w:type="character" w:customStyle="1" w:styleId="1a">
    <w:name w:val="Заголовок №1_"/>
    <w:basedOn w:val="a0"/>
    <w:link w:val="110"/>
    <w:uiPriority w:val="99"/>
    <w:locked/>
    <w:rPr>
      <w:rFonts w:ascii="Times New Roman" w:hAnsi="Times New Roman" w:cs="Times New Roman"/>
      <w:b/>
      <w:bCs/>
      <w:sz w:val="26"/>
      <w:szCs w:val="26"/>
      <w:u w:val="none"/>
    </w:rPr>
  </w:style>
  <w:style w:type="character" w:customStyle="1" w:styleId="1b">
    <w:name w:val="Заголовок №1"/>
    <w:basedOn w:val="1a"/>
    <w:uiPriority w:val="99"/>
    <w:rPr>
      <w:rFonts w:ascii="Times New Roman" w:hAnsi="Times New Roman" w:cs="Times New Roman"/>
      <w:b/>
      <w:bCs/>
      <w:sz w:val="26"/>
      <w:szCs w:val="26"/>
      <w:u w:val="none"/>
    </w:rPr>
  </w:style>
  <w:style w:type="character" w:customStyle="1" w:styleId="a6">
    <w:name w:val="Основной текст + Полужирный"/>
    <w:aliases w:val="Интервал 1 pt"/>
    <w:basedOn w:val="1"/>
    <w:uiPriority w:val="99"/>
    <w:rPr>
      <w:rFonts w:ascii="Times New Roman" w:hAnsi="Times New Roman" w:cs="Times New Roman"/>
      <w:b/>
      <w:bCs/>
      <w:spacing w:val="20"/>
      <w:sz w:val="23"/>
      <w:szCs w:val="23"/>
      <w:u w:val="none"/>
    </w:rPr>
  </w:style>
  <w:style w:type="character" w:customStyle="1" w:styleId="50">
    <w:name w:val="Основной текст + Полужирный5"/>
    <w:aliases w:val="Интервал 1 pt1"/>
    <w:basedOn w:val="1"/>
    <w:uiPriority w:val="99"/>
    <w:rPr>
      <w:rFonts w:ascii="Times New Roman" w:hAnsi="Times New Roman" w:cs="Times New Roman"/>
      <w:b/>
      <w:bCs/>
      <w:spacing w:val="20"/>
      <w:sz w:val="23"/>
      <w:szCs w:val="23"/>
      <w:u w:val="none"/>
    </w:rPr>
  </w:style>
  <w:style w:type="character" w:customStyle="1" w:styleId="43">
    <w:name w:val="Основной текст + Полужирный4"/>
    <w:aliases w:val="Курсив"/>
    <w:basedOn w:val="1"/>
    <w:uiPriority w:val="99"/>
    <w:rPr>
      <w:rFonts w:ascii="Times New Roman" w:hAnsi="Times New Roman" w:cs="Times New Roman"/>
      <w:b/>
      <w:bCs/>
      <w:i/>
      <w:iCs/>
      <w:sz w:val="23"/>
      <w:szCs w:val="23"/>
      <w:u w:val="none"/>
    </w:rPr>
  </w:style>
  <w:style w:type="character" w:customStyle="1" w:styleId="33">
    <w:name w:val="Основной текст + Полужирный3"/>
    <w:aliases w:val="Курсив4"/>
    <w:basedOn w:val="1"/>
    <w:uiPriority w:val="99"/>
    <w:rPr>
      <w:rFonts w:ascii="Times New Roman" w:hAnsi="Times New Roman" w:cs="Times New Roman"/>
      <w:b/>
      <w:bCs/>
      <w:i/>
      <w:iCs/>
      <w:sz w:val="23"/>
      <w:szCs w:val="23"/>
      <w:u w:val="none"/>
    </w:rPr>
  </w:style>
  <w:style w:type="character" w:customStyle="1" w:styleId="14pt">
    <w:name w:val="Основной текст + 14 pt"/>
    <w:aliases w:val="Курсив3,Интервал -1 pt"/>
    <w:basedOn w:val="1"/>
    <w:uiPriority w:val="99"/>
    <w:rPr>
      <w:rFonts w:ascii="Times New Roman" w:hAnsi="Times New Roman" w:cs="Times New Roman"/>
      <w:i/>
      <w:iCs/>
      <w:spacing w:val="-20"/>
      <w:sz w:val="28"/>
      <w:szCs w:val="28"/>
      <w:u w:val="none"/>
    </w:rPr>
  </w:style>
  <w:style w:type="character" w:customStyle="1" w:styleId="25">
    <w:name w:val="Основной текст + Полужирный2"/>
    <w:aliases w:val="Курсив2"/>
    <w:basedOn w:val="1"/>
    <w:uiPriority w:val="99"/>
    <w:rPr>
      <w:rFonts w:ascii="Times New Roman" w:hAnsi="Times New Roman" w:cs="Times New Roman"/>
      <w:b/>
      <w:bCs/>
      <w:i/>
      <w:iCs/>
      <w:sz w:val="23"/>
      <w:szCs w:val="23"/>
      <w:u w:val="single"/>
      <w:lang w:val="en-US" w:eastAsia="en-US"/>
    </w:rPr>
  </w:style>
  <w:style w:type="character" w:customStyle="1" w:styleId="34">
    <w:name w:val="Заголовок №3_"/>
    <w:basedOn w:val="a0"/>
    <w:link w:val="35"/>
    <w:uiPriority w:val="99"/>
    <w:locked/>
    <w:rPr>
      <w:rFonts w:ascii="Times New Roman" w:hAnsi="Times New Roman" w:cs="Times New Roman"/>
      <w:sz w:val="23"/>
      <w:szCs w:val="23"/>
      <w:u w:val="none"/>
    </w:rPr>
  </w:style>
  <w:style w:type="character" w:customStyle="1" w:styleId="1c">
    <w:name w:val="Основной текст + Полужирный1"/>
    <w:aliases w:val="Курсив1"/>
    <w:basedOn w:val="1"/>
    <w:uiPriority w:val="99"/>
    <w:rPr>
      <w:rFonts w:ascii="Times New Roman" w:hAnsi="Times New Roman" w:cs="Times New Roman"/>
      <w:b/>
      <w:bCs/>
      <w:i/>
      <w:iCs/>
      <w:sz w:val="23"/>
      <w:szCs w:val="23"/>
      <w:u w:val="none"/>
    </w:rPr>
  </w:style>
  <w:style w:type="character" w:customStyle="1" w:styleId="51">
    <w:name w:val="Основной текст (5)_"/>
    <w:basedOn w:val="a0"/>
    <w:link w:val="52"/>
    <w:uiPriority w:val="99"/>
    <w:locked/>
    <w:rPr>
      <w:rFonts w:ascii="Times New Roman" w:hAnsi="Times New Roman" w:cs="Times New Roman"/>
      <w:b/>
      <w:bCs/>
      <w:i/>
      <w:iCs/>
      <w:sz w:val="23"/>
      <w:szCs w:val="23"/>
      <w:u w:val="none"/>
    </w:rPr>
  </w:style>
  <w:style w:type="character" w:customStyle="1" w:styleId="53">
    <w:name w:val="Основной текст (5) + Не полужирный"/>
    <w:aliases w:val="Не курсив"/>
    <w:basedOn w:val="51"/>
    <w:uiPriority w:val="99"/>
    <w:rPr>
      <w:rFonts w:ascii="Times New Roman" w:hAnsi="Times New Roman" w:cs="Times New Roman"/>
      <w:b w:val="0"/>
      <w:bCs w:val="0"/>
      <w:i w:val="0"/>
      <w:iCs w:val="0"/>
      <w:sz w:val="23"/>
      <w:szCs w:val="23"/>
      <w:u w:val="none"/>
    </w:rPr>
  </w:style>
  <w:style w:type="character" w:customStyle="1" w:styleId="26">
    <w:name w:val="Заголовок №2_"/>
    <w:basedOn w:val="a0"/>
    <w:link w:val="211"/>
    <w:uiPriority w:val="99"/>
    <w:locked/>
    <w:rPr>
      <w:rFonts w:ascii="Times New Roman" w:hAnsi="Times New Roman" w:cs="Times New Roman"/>
      <w:sz w:val="23"/>
      <w:szCs w:val="23"/>
      <w:u w:val="none"/>
    </w:rPr>
  </w:style>
  <w:style w:type="character" w:customStyle="1" w:styleId="27">
    <w:name w:val="Заголовок №2"/>
    <w:basedOn w:val="26"/>
    <w:uiPriority w:val="99"/>
    <w:rPr>
      <w:rFonts w:ascii="Times New Roman" w:hAnsi="Times New Roman" w:cs="Times New Roman"/>
      <w:sz w:val="23"/>
      <w:szCs w:val="23"/>
      <w:u w:val="single"/>
    </w:rPr>
  </w:style>
  <w:style w:type="paragraph" w:customStyle="1" w:styleId="21">
    <w:name w:val="Основной текст (2)1"/>
    <w:basedOn w:val="a"/>
    <w:link w:val="2"/>
    <w:uiPriority w:val="99"/>
    <w:pPr>
      <w:shd w:val="clear" w:color="auto" w:fill="FFFFFF"/>
      <w:spacing w:after="180" w:line="234" w:lineRule="exact"/>
      <w:jc w:val="center"/>
    </w:pPr>
    <w:rPr>
      <w:rFonts w:ascii="Times New Roman" w:hAnsi="Times New Roman" w:cs="Times New Roman"/>
      <w:b/>
      <w:bCs/>
      <w:color w:val="auto"/>
      <w:sz w:val="19"/>
      <w:szCs w:val="19"/>
    </w:rPr>
  </w:style>
  <w:style w:type="paragraph" w:customStyle="1" w:styleId="31">
    <w:name w:val="Основной текст (3)1"/>
    <w:basedOn w:val="a"/>
    <w:link w:val="3"/>
    <w:uiPriority w:val="99"/>
    <w:pPr>
      <w:shd w:val="clear" w:color="auto" w:fill="FFFFFF"/>
      <w:spacing w:before="180" w:line="240" w:lineRule="atLeast"/>
      <w:jc w:val="center"/>
    </w:pPr>
    <w:rPr>
      <w:rFonts w:ascii="Sylfaen" w:hAnsi="Sylfaen" w:cs="Sylfaen"/>
      <w:color w:val="auto"/>
      <w:sz w:val="19"/>
      <w:szCs w:val="19"/>
    </w:rPr>
  </w:style>
  <w:style w:type="paragraph" w:customStyle="1" w:styleId="41">
    <w:name w:val="Основной текст (4)1"/>
    <w:basedOn w:val="a"/>
    <w:link w:val="4"/>
    <w:uiPriority w:val="99"/>
    <w:pPr>
      <w:shd w:val="clear" w:color="auto" w:fill="FFFFFF"/>
      <w:spacing w:after="180" w:line="277" w:lineRule="exact"/>
    </w:pPr>
    <w:rPr>
      <w:rFonts w:ascii="Times New Roman" w:hAnsi="Times New Roman" w:cs="Times New Roman"/>
      <w:color w:val="auto"/>
      <w:sz w:val="23"/>
      <w:szCs w:val="23"/>
    </w:rPr>
  </w:style>
  <w:style w:type="paragraph" w:customStyle="1" w:styleId="110">
    <w:name w:val="Заголовок №11"/>
    <w:basedOn w:val="a"/>
    <w:link w:val="1a"/>
    <w:uiPriority w:val="99"/>
    <w:pPr>
      <w:shd w:val="clear" w:color="auto" w:fill="FFFFFF"/>
      <w:spacing w:before="360" w:after="540" w:line="320" w:lineRule="exact"/>
      <w:jc w:val="center"/>
      <w:outlineLvl w:val="0"/>
    </w:pPr>
    <w:rPr>
      <w:rFonts w:ascii="Times New Roman" w:hAnsi="Times New Roman" w:cs="Times New Roman"/>
      <w:b/>
      <w:bCs/>
      <w:color w:val="auto"/>
      <w:sz w:val="26"/>
      <w:szCs w:val="26"/>
    </w:rPr>
  </w:style>
  <w:style w:type="paragraph" w:customStyle="1" w:styleId="35">
    <w:name w:val="Заголовок №3"/>
    <w:basedOn w:val="a"/>
    <w:link w:val="34"/>
    <w:uiPriority w:val="99"/>
    <w:pPr>
      <w:shd w:val="clear" w:color="auto" w:fill="FFFFFF"/>
      <w:spacing w:before="240" w:after="240" w:line="278" w:lineRule="exact"/>
      <w:ind w:hanging="540"/>
      <w:outlineLvl w:val="2"/>
    </w:pPr>
    <w:rPr>
      <w:rFonts w:ascii="Times New Roman" w:hAnsi="Times New Roman" w:cs="Times New Roman"/>
      <w:color w:val="auto"/>
      <w:sz w:val="23"/>
      <w:szCs w:val="23"/>
    </w:rPr>
  </w:style>
  <w:style w:type="paragraph" w:customStyle="1" w:styleId="52">
    <w:name w:val="Основной текст (5)"/>
    <w:basedOn w:val="a"/>
    <w:link w:val="51"/>
    <w:uiPriority w:val="99"/>
    <w:pPr>
      <w:shd w:val="clear" w:color="auto" w:fill="FFFFFF"/>
      <w:spacing w:line="283" w:lineRule="exact"/>
      <w:ind w:hanging="340"/>
      <w:jc w:val="both"/>
    </w:pPr>
    <w:rPr>
      <w:rFonts w:ascii="Times New Roman" w:hAnsi="Times New Roman" w:cs="Times New Roman"/>
      <w:b/>
      <w:bCs/>
      <w:i/>
      <w:iCs/>
      <w:color w:val="auto"/>
      <w:sz w:val="23"/>
      <w:szCs w:val="23"/>
    </w:rPr>
  </w:style>
  <w:style w:type="paragraph" w:customStyle="1" w:styleId="211">
    <w:name w:val="Заголовок №21"/>
    <w:basedOn w:val="a"/>
    <w:link w:val="26"/>
    <w:uiPriority w:val="99"/>
    <w:pPr>
      <w:shd w:val="clear" w:color="auto" w:fill="FFFFFF"/>
      <w:spacing w:before="480" w:after="360" w:line="240" w:lineRule="atLeast"/>
      <w:jc w:val="both"/>
      <w:outlineLvl w:val="1"/>
    </w:pPr>
    <w:rPr>
      <w:rFonts w:ascii="Times New Roman" w:hAnsi="Times New Roman" w:cs="Times New Roman"/>
      <w:color w:val="auto"/>
      <w:sz w:val="23"/>
      <w:szCs w:val="23"/>
    </w:rPr>
  </w:style>
  <w:style w:type="paragraph" w:styleId="a7">
    <w:name w:val="No Spacing"/>
    <w:uiPriority w:val="1"/>
    <w:qFormat/>
    <w:rsid w:val="00422EE7"/>
    <w:pPr>
      <w:widowControl w:val="0"/>
      <w:spacing w:after="0" w:line="240" w:lineRule="auto"/>
    </w:pPr>
    <w:rPr>
      <w:color w:val="000000"/>
      <w:sz w:val="24"/>
      <w:szCs w:val="24"/>
    </w:rPr>
  </w:style>
  <w:style w:type="paragraph" w:styleId="a8">
    <w:name w:val="Balloon Text"/>
    <w:basedOn w:val="a"/>
    <w:link w:val="a9"/>
    <w:uiPriority w:val="99"/>
    <w:semiHidden/>
    <w:unhideWhenUsed/>
    <w:rsid w:val="001711DF"/>
    <w:rPr>
      <w:rFonts w:ascii="Tahoma" w:hAnsi="Tahoma" w:cs="Tahoma"/>
      <w:sz w:val="16"/>
      <w:szCs w:val="16"/>
    </w:rPr>
  </w:style>
  <w:style w:type="character" w:customStyle="1" w:styleId="a9">
    <w:name w:val="Текст выноски Знак"/>
    <w:basedOn w:val="a0"/>
    <w:link w:val="a8"/>
    <w:uiPriority w:val="99"/>
    <w:semiHidden/>
    <w:locked/>
    <w:rsid w:val="001711D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auto"/>
      <w:u w:val="single"/>
    </w:rPr>
  </w:style>
  <w:style w:type="character" w:customStyle="1" w:styleId="2">
    <w:name w:val="Основной текст (2)_"/>
    <w:basedOn w:val="a0"/>
    <w:link w:val="21"/>
    <w:uiPriority w:val="99"/>
    <w:locked/>
    <w:rPr>
      <w:rFonts w:ascii="Times New Roman" w:hAnsi="Times New Roman" w:cs="Times New Roman"/>
      <w:b/>
      <w:bCs/>
      <w:sz w:val="19"/>
      <w:szCs w:val="19"/>
      <w:u w:val="none"/>
    </w:rPr>
  </w:style>
  <w:style w:type="character" w:customStyle="1" w:styleId="20">
    <w:name w:val="Основной текст (2)"/>
    <w:basedOn w:val="2"/>
    <w:uiPriority w:val="99"/>
    <w:rPr>
      <w:rFonts w:ascii="Times New Roman" w:hAnsi="Times New Roman" w:cs="Times New Roman"/>
      <w:b/>
      <w:bCs/>
      <w:sz w:val="19"/>
      <w:szCs w:val="19"/>
      <w:u w:val="none"/>
    </w:rPr>
  </w:style>
  <w:style w:type="character" w:customStyle="1" w:styleId="3">
    <w:name w:val="Основной текст (3)_"/>
    <w:basedOn w:val="a0"/>
    <w:link w:val="31"/>
    <w:uiPriority w:val="99"/>
    <w:locked/>
    <w:rPr>
      <w:rFonts w:ascii="Sylfaen" w:hAnsi="Sylfaen" w:cs="Sylfaen"/>
      <w:sz w:val="19"/>
      <w:szCs w:val="19"/>
      <w:u w:val="none"/>
    </w:rPr>
  </w:style>
  <w:style w:type="character" w:customStyle="1" w:styleId="30">
    <w:name w:val="Основной текст (3)"/>
    <w:basedOn w:val="3"/>
    <w:uiPriority w:val="99"/>
    <w:rPr>
      <w:rFonts w:ascii="Sylfaen" w:hAnsi="Sylfaen" w:cs="Sylfaen"/>
      <w:sz w:val="19"/>
      <w:szCs w:val="19"/>
      <w:u w:val="none"/>
    </w:rPr>
  </w:style>
  <w:style w:type="character" w:customStyle="1" w:styleId="4">
    <w:name w:val="Основной текст (4)_"/>
    <w:basedOn w:val="a0"/>
    <w:link w:val="41"/>
    <w:uiPriority w:val="99"/>
    <w:locked/>
    <w:rPr>
      <w:rFonts w:ascii="Times New Roman" w:hAnsi="Times New Roman" w:cs="Times New Roman"/>
      <w:sz w:val="23"/>
      <w:szCs w:val="23"/>
      <w:u w:val="none"/>
    </w:rPr>
  </w:style>
  <w:style w:type="character" w:customStyle="1" w:styleId="4Sylfaen">
    <w:name w:val="Основной текст (4) + Sylfaen"/>
    <w:aliases w:val="9,5 pt"/>
    <w:basedOn w:val="4"/>
    <w:uiPriority w:val="99"/>
    <w:rPr>
      <w:rFonts w:ascii="Sylfaen" w:hAnsi="Sylfaen" w:cs="Sylfaen"/>
      <w:sz w:val="19"/>
      <w:szCs w:val="19"/>
      <w:u w:val="none"/>
    </w:rPr>
  </w:style>
  <w:style w:type="character" w:customStyle="1" w:styleId="40">
    <w:name w:val="Основной текст (4)"/>
    <w:basedOn w:val="4"/>
    <w:uiPriority w:val="99"/>
    <w:rPr>
      <w:rFonts w:ascii="Times New Roman" w:hAnsi="Times New Roman" w:cs="Times New Roman"/>
      <w:sz w:val="23"/>
      <w:szCs w:val="23"/>
      <w:u w:val="none"/>
    </w:rPr>
  </w:style>
  <w:style w:type="character" w:customStyle="1" w:styleId="1">
    <w:name w:val="Основной текст Знак1"/>
    <w:basedOn w:val="a0"/>
    <w:link w:val="a4"/>
    <w:uiPriority w:val="99"/>
    <w:locked/>
    <w:rPr>
      <w:rFonts w:ascii="Times New Roman" w:hAnsi="Times New Roman" w:cs="Times New Roman"/>
      <w:sz w:val="23"/>
      <w:szCs w:val="23"/>
      <w:u w:val="none"/>
    </w:rPr>
  </w:style>
  <w:style w:type="paragraph" w:styleId="a4">
    <w:name w:val="Body Text"/>
    <w:basedOn w:val="a"/>
    <w:link w:val="1"/>
    <w:uiPriority w:val="99"/>
    <w:pPr>
      <w:shd w:val="clear" w:color="auto" w:fill="FFFFFF"/>
      <w:spacing w:before="180" w:after="360" w:line="240" w:lineRule="atLeast"/>
      <w:ind w:hanging="560"/>
    </w:pPr>
    <w:rPr>
      <w:rFonts w:ascii="Times New Roman" w:hAnsi="Times New Roman" w:cs="Times New Roman"/>
      <w:color w:val="auto"/>
      <w:sz w:val="23"/>
      <w:szCs w:val="23"/>
    </w:rPr>
  </w:style>
  <w:style w:type="character" w:customStyle="1" w:styleId="a5">
    <w:name w:val="Основной текст Знак"/>
    <w:basedOn w:val="a0"/>
    <w:uiPriority w:val="99"/>
    <w:semiHidden/>
    <w:rPr>
      <w:color w:val="000000"/>
      <w:sz w:val="24"/>
      <w:szCs w:val="24"/>
    </w:rPr>
  </w:style>
  <w:style w:type="character" w:customStyle="1" w:styleId="23">
    <w:name w:val="Основной текст Знак23"/>
    <w:basedOn w:val="a0"/>
    <w:uiPriority w:val="99"/>
    <w:semiHidden/>
    <w:rPr>
      <w:rFonts w:cs="Times New Roman"/>
      <w:color w:val="000000"/>
      <w:sz w:val="24"/>
      <w:szCs w:val="24"/>
    </w:rPr>
  </w:style>
  <w:style w:type="character" w:customStyle="1" w:styleId="22">
    <w:name w:val="Основной текст Знак22"/>
    <w:basedOn w:val="a0"/>
    <w:uiPriority w:val="99"/>
    <w:semiHidden/>
    <w:rPr>
      <w:rFonts w:cs="Times New Roman"/>
      <w:color w:val="000000"/>
      <w:sz w:val="24"/>
      <w:szCs w:val="24"/>
    </w:rPr>
  </w:style>
  <w:style w:type="character" w:customStyle="1" w:styleId="210">
    <w:name w:val="Основной текст Знак21"/>
    <w:basedOn w:val="a0"/>
    <w:uiPriority w:val="99"/>
    <w:semiHidden/>
    <w:rPr>
      <w:rFonts w:cs="Times New Roman"/>
      <w:color w:val="000000"/>
      <w:sz w:val="24"/>
      <w:szCs w:val="24"/>
    </w:rPr>
  </w:style>
  <w:style w:type="character" w:customStyle="1" w:styleId="200">
    <w:name w:val="Основной текст Знак20"/>
    <w:basedOn w:val="a0"/>
    <w:uiPriority w:val="99"/>
    <w:semiHidden/>
    <w:rPr>
      <w:rFonts w:cs="Times New Roman"/>
      <w:color w:val="000000"/>
      <w:sz w:val="24"/>
      <w:szCs w:val="24"/>
    </w:rPr>
  </w:style>
  <w:style w:type="character" w:customStyle="1" w:styleId="19">
    <w:name w:val="Основной текст Знак19"/>
    <w:basedOn w:val="a0"/>
    <w:uiPriority w:val="99"/>
    <w:semiHidden/>
    <w:rPr>
      <w:rFonts w:cs="Times New Roman"/>
      <w:color w:val="000000"/>
      <w:sz w:val="24"/>
      <w:szCs w:val="24"/>
    </w:rPr>
  </w:style>
  <w:style w:type="character" w:customStyle="1" w:styleId="18">
    <w:name w:val="Основной текст Знак18"/>
    <w:basedOn w:val="a0"/>
    <w:uiPriority w:val="99"/>
    <w:semiHidden/>
    <w:rPr>
      <w:rFonts w:cs="Times New Roman"/>
      <w:color w:val="000000"/>
      <w:sz w:val="24"/>
      <w:szCs w:val="24"/>
    </w:rPr>
  </w:style>
  <w:style w:type="character" w:customStyle="1" w:styleId="17">
    <w:name w:val="Основной текст Знак17"/>
    <w:basedOn w:val="a0"/>
    <w:uiPriority w:val="99"/>
    <w:semiHidden/>
    <w:rPr>
      <w:rFonts w:cs="Times New Roman"/>
      <w:color w:val="000000"/>
      <w:sz w:val="24"/>
      <w:szCs w:val="24"/>
    </w:rPr>
  </w:style>
  <w:style w:type="character" w:customStyle="1" w:styleId="16">
    <w:name w:val="Основной текст Знак16"/>
    <w:basedOn w:val="a0"/>
    <w:uiPriority w:val="99"/>
    <w:semiHidden/>
    <w:rPr>
      <w:rFonts w:cs="Times New Roman"/>
      <w:color w:val="000000"/>
      <w:sz w:val="24"/>
      <w:szCs w:val="24"/>
    </w:rPr>
  </w:style>
  <w:style w:type="character" w:customStyle="1" w:styleId="15">
    <w:name w:val="Основной текст Знак15"/>
    <w:basedOn w:val="a0"/>
    <w:uiPriority w:val="99"/>
    <w:semiHidden/>
    <w:rPr>
      <w:rFonts w:cs="Times New Roman"/>
      <w:color w:val="000000"/>
      <w:sz w:val="24"/>
      <w:szCs w:val="24"/>
    </w:rPr>
  </w:style>
  <w:style w:type="character" w:customStyle="1" w:styleId="14">
    <w:name w:val="Основной текст Знак14"/>
    <w:basedOn w:val="a0"/>
    <w:uiPriority w:val="99"/>
    <w:semiHidden/>
    <w:rPr>
      <w:rFonts w:cs="Times New Roman"/>
      <w:color w:val="000000"/>
      <w:sz w:val="24"/>
      <w:szCs w:val="24"/>
    </w:rPr>
  </w:style>
  <w:style w:type="character" w:customStyle="1" w:styleId="13">
    <w:name w:val="Основной текст Знак13"/>
    <w:basedOn w:val="a0"/>
    <w:uiPriority w:val="99"/>
    <w:semiHidden/>
    <w:rPr>
      <w:rFonts w:cs="Times New Roman"/>
      <w:color w:val="000000"/>
      <w:sz w:val="24"/>
      <w:szCs w:val="24"/>
    </w:rPr>
  </w:style>
  <w:style w:type="character" w:customStyle="1" w:styleId="12">
    <w:name w:val="Основной текст Знак12"/>
    <w:basedOn w:val="a0"/>
    <w:uiPriority w:val="99"/>
    <w:semiHidden/>
    <w:rPr>
      <w:rFonts w:cs="Times New Roman"/>
      <w:color w:val="000000"/>
      <w:sz w:val="24"/>
      <w:szCs w:val="24"/>
    </w:rPr>
  </w:style>
  <w:style w:type="character" w:customStyle="1" w:styleId="11">
    <w:name w:val="Основной текст Знак11"/>
    <w:basedOn w:val="a0"/>
    <w:uiPriority w:val="99"/>
    <w:semiHidden/>
    <w:rPr>
      <w:rFonts w:cs="Times New Roman"/>
      <w:color w:val="000000"/>
      <w:sz w:val="24"/>
      <w:szCs w:val="24"/>
    </w:rPr>
  </w:style>
  <w:style w:type="character" w:customStyle="1" w:styleId="10">
    <w:name w:val="Основной текст Знак10"/>
    <w:basedOn w:val="a0"/>
    <w:uiPriority w:val="99"/>
    <w:semiHidden/>
    <w:rPr>
      <w:rFonts w:cs="Times New Roman"/>
      <w:color w:val="000000"/>
      <w:sz w:val="24"/>
      <w:szCs w:val="24"/>
    </w:rPr>
  </w:style>
  <w:style w:type="character" w:customStyle="1" w:styleId="9">
    <w:name w:val="Основной текст Знак9"/>
    <w:basedOn w:val="a0"/>
    <w:uiPriority w:val="99"/>
    <w:semiHidden/>
    <w:rPr>
      <w:rFonts w:cs="Times New Roman"/>
      <w:color w:val="000000"/>
      <w:sz w:val="24"/>
      <w:szCs w:val="24"/>
    </w:rPr>
  </w:style>
  <w:style w:type="character" w:customStyle="1" w:styleId="8">
    <w:name w:val="Основной текст Знак8"/>
    <w:basedOn w:val="a0"/>
    <w:uiPriority w:val="99"/>
    <w:semiHidden/>
    <w:rPr>
      <w:rFonts w:cs="Times New Roman"/>
      <w:color w:val="000000"/>
      <w:sz w:val="24"/>
      <w:szCs w:val="24"/>
    </w:rPr>
  </w:style>
  <w:style w:type="character" w:customStyle="1" w:styleId="7">
    <w:name w:val="Основной текст Знак7"/>
    <w:basedOn w:val="a0"/>
    <w:uiPriority w:val="99"/>
    <w:semiHidden/>
    <w:rPr>
      <w:rFonts w:cs="Times New Roman"/>
      <w:color w:val="000000"/>
      <w:sz w:val="24"/>
      <w:szCs w:val="24"/>
    </w:rPr>
  </w:style>
  <w:style w:type="character" w:customStyle="1" w:styleId="6">
    <w:name w:val="Основной текст Знак6"/>
    <w:basedOn w:val="a0"/>
    <w:uiPriority w:val="99"/>
    <w:semiHidden/>
    <w:rPr>
      <w:rFonts w:cs="Times New Roman"/>
      <w:color w:val="000000"/>
      <w:sz w:val="24"/>
      <w:szCs w:val="24"/>
    </w:rPr>
  </w:style>
  <w:style w:type="character" w:customStyle="1" w:styleId="5">
    <w:name w:val="Основной текст Знак5"/>
    <w:basedOn w:val="a0"/>
    <w:uiPriority w:val="99"/>
    <w:semiHidden/>
    <w:rPr>
      <w:rFonts w:cs="Times New Roman"/>
      <w:color w:val="000000"/>
      <w:sz w:val="24"/>
      <w:szCs w:val="24"/>
    </w:rPr>
  </w:style>
  <w:style w:type="character" w:customStyle="1" w:styleId="42">
    <w:name w:val="Основной текст Знак4"/>
    <w:basedOn w:val="a0"/>
    <w:uiPriority w:val="99"/>
    <w:semiHidden/>
    <w:rPr>
      <w:rFonts w:cs="Times New Roman"/>
      <w:color w:val="000000"/>
      <w:sz w:val="24"/>
      <w:szCs w:val="24"/>
    </w:rPr>
  </w:style>
  <w:style w:type="character" w:customStyle="1" w:styleId="32">
    <w:name w:val="Основной текст Знак3"/>
    <w:basedOn w:val="a0"/>
    <w:uiPriority w:val="99"/>
    <w:semiHidden/>
    <w:rPr>
      <w:rFonts w:cs="Courier New"/>
      <w:color w:val="000000"/>
      <w:sz w:val="24"/>
      <w:szCs w:val="24"/>
    </w:rPr>
  </w:style>
  <w:style w:type="character" w:customStyle="1" w:styleId="24">
    <w:name w:val="Основной текст Знак2"/>
    <w:basedOn w:val="a0"/>
    <w:uiPriority w:val="99"/>
    <w:semiHidden/>
    <w:rPr>
      <w:rFonts w:eastAsia="Times New Roman" w:cs="Times New Roman"/>
      <w:color w:val="000000"/>
      <w:sz w:val="24"/>
      <w:szCs w:val="24"/>
    </w:rPr>
  </w:style>
  <w:style w:type="character" w:customStyle="1" w:styleId="1a">
    <w:name w:val="Заголовок №1_"/>
    <w:basedOn w:val="a0"/>
    <w:link w:val="110"/>
    <w:uiPriority w:val="99"/>
    <w:locked/>
    <w:rPr>
      <w:rFonts w:ascii="Times New Roman" w:hAnsi="Times New Roman" w:cs="Times New Roman"/>
      <w:b/>
      <w:bCs/>
      <w:sz w:val="26"/>
      <w:szCs w:val="26"/>
      <w:u w:val="none"/>
    </w:rPr>
  </w:style>
  <w:style w:type="character" w:customStyle="1" w:styleId="1b">
    <w:name w:val="Заголовок №1"/>
    <w:basedOn w:val="1a"/>
    <w:uiPriority w:val="99"/>
    <w:rPr>
      <w:rFonts w:ascii="Times New Roman" w:hAnsi="Times New Roman" w:cs="Times New Roman"/>
      <w:b/>
      <w:bCs/>
      <w:sz w:val="26"/>
      <w:szCs w:val="26"/>
      <w:u w:val="none"/>
    </w:rPr>
  </w:style>
  <w:style w:type="character" w:customStyle="1" w:styleId="a6">
    <w:name w:val="Основной текст + Полужирный"/>
    <w:aliases w:val="Интервал 1 pt"/>
    <w:basedOn w:val="1"/>
    <w:uiPriority w:val="99"/>
    <w:rPr>
      <w:rFonts w:ascii="Times New Roman" w:hAnsi="Times New Roman" w:cs="Times New Roman"/>
      <w:b/>
      <w:bCs/>
      <w:spacing w:val="20"/>
      <w:sz w:val="23"/>
      <w:szCs w:val="23"/>
      <w:u w:val="none"/>
    </w:rPr>
  </w:style>
  <w:style w:type="character" w:customStyle="1" w:styleId="50">
    <w:name w:val="Основной текст + Полужирный5"/>
    <w:aliases w:val="Интервал 1 pt1"/>
    <w:basedOn w:val="1"/>
    <w:uiPriority w:val="99"/>
    <w:rPr>
      <w:rFonts w:ascii="Times New Roman" w:hAnsi="Times New Roman" w:cs="Times New Roman"/>
      <w:b/>
      <w:bCs/>
      <w:spacing w:val="20"/>
      <w:sz w:val="23"/>
      <w:szCs w:val="23"/>
      <w:u w:val="none"/>
    </w:rPr>
  </w:style>
  <w:style w:type="character" w:customStyle="1" w:styleId="43">
    <w:name w:val="Основной текст + Полужирный4"/>
    <w:aliases w:val="Курсив"/>
    <w:basedOn w:val="1"/>
    <w:uiPriority w:val="99"/>
    <w:rPr>
      <w:rFonts w:ascii="Times New Roman" w:hAnsi="Times New Roman" w:cs="Times New Roman"/>
      <w:b/>
      <w:bCs/>
      <w:i/>
      <w:iCs/>
      <w:sz w:val="23"/>
      <w:szCs w:val="23"/>
      <w:u w:val="none"/>
    </w:rPr>
  </w:style>
  <w:style w:type="character" w:customStyle="1" w:styleId="33">
    <w:name w:val="Основной текст + Полужирный3"/>
    <w:aliases w:val="Курсив4"/>
    <w:basedOn w:val="1"/>
    <w:uiPriority w:val="99"/>
    <w:rPr>
      <w:rFonts w:ascii="Times New Roman" w:hAnsi="Times New Roman" w:cs="Times New Roman"/>
      <w:b/>
      <w:bCs/>
      <w:i/>
      <w:iCs/>
      <w:sz w:val="23"/>
      <w:szCs w:val="23"/>
      <w:u w:val="none"/>
    </w:rPr>
  </w:style>
  <w:style w:type="character" w:customStyle="1" w:styleId="14pt">
    <w:name w:val="Основной текст + 14 pt"/>
    <w:aliases w:val="Курсив3,Интервал -1 pt"/>
    <w:basedOn w:val="1"/>
    <w:uiPriority w:val="99"/>
    <w:rPr>
      <w:rFonts w:ascii="Times New Roman" w:hAnsi="Times New Roman" w:cs="Times New Roman"/>
      <w:i/>
      <w:iCs/>
      <w:spacing w:val="-20"/>
      <w:sz w:val="28"/>
      <w:szCs w:val="28"/>
      <w:u w:val="none"/>
    </w:rPr>
  </w:style>
  <w:style w:type="character" w:customStyle="1" w:styleId="25">
    <w:name w:val="Основной текст + Полужирный2"/>
    <w:aliases w:val="Курсив2"/>
    <w:basedOn w:val="1"/>
    <w:uiPriority w:val="99"/>
    <w:rPr>
      <w:rFonts w:ascii="Times New Roman" w:hAnsi="Times New Roman" w:cs="Times New Roman"/>
      <w:b/>
      <w:bCs/>
      <w:i/>
      <w:iCs/>
      <w:sz w:val="23"/>
      <w:szCs w:val="23"/>
      <w:u w:val="single"/>
      <w:lang w:val="en-US" w:eastAsia="en-US"/>
    </w:rPr>
  </w:style>
  <w:style w:type="character" w:customStyle="1" w:styleId="34">
    <w:name w:val="Заголовок №3_"/>
    <w:basedOn w:val="a0"/>
    <w:link w:val="35"/>
    <w:uiPriority w:val="99"/>
    <w:locked/>
    <w:rPr>
      <w:rFonts w:ascii="Times New Roman" w:hAnsi="Times New Roman" w:cs="Times New Roman"/>
      <w:sz w:val="23"/>
      <w:szCs w:val="23"/>
      <w:u w:val="none"/>
    </w:rPr>
  </w:style>
  <w:style w:type="character" w:customStyle="1" w:styleId="1c">
    <w:name w:val="Основной текст + Полужирный1"/>
    <w:aliases w:val="Курсив1"/>
    <w:basedOn w:val="1"/>
    <w:uiPriority w:val="99"/>
    <w:rPr>
      <w:rFonts w:ascii="Times New Roman" w:hAnsi="Times New Roman" w:cs="Times New Roman"/>
      <w:b/>
      <w:bCs/>
      <w:i/>
      <w:iCs/>
      <w:sz w:val="23"/>
      <w:szCs w:val="23"/>
      <w:u w:val="none"/>
    </w:rPr>
  </w:style>
  <w:style w:type="character" w:customStyle="1" w:styleId="51">
    <w:name w:val="Основной текст (5)_"/>
    <w:basedOn w:val="a0"/>
    <w:link w:val="52"/>
    <w:uiPriority w:val="99"/>
    <w:locked/>
    <w:rPr>
      <w:rFonts w:ascii="Times New Roman" w:hAnsi="Times New Roman" w:cs="Times New Roman"/>
      <w:b/>
      <w:bCs/>
      <w:i/>
      <w:iCs/>
      <w:sz w:val="23"/>
      <w:szCs w:val="23"/>
      <w:u w:val="none"/>
    </w:rPr>
  </w:style>
  <w:style w:type="character" w:customStyle="1" w:styleId="53">
    <w:name w:val="Основной текст (5) + Не полужирный"/>
    <w:aliases w:val="Не курсив"/>
    <w:basedOn w:val="51"/>
    <w:uiPriority w:val="99"/>
    <w:rPr>
      <w:rFonts w:ascii="Times New Roman" w:hAnsi="Times New Roman" w:cs="Times New Roman"/>
      <w:b w:val="0"/>
      <w:bCs w:val="0"/>
      <w:i w:val="0"/>
      <w:iCs w:val="0"/>
      <w:sz w:val="23"/>
      <w:szCs w:val="23"/>
      <w:u w:val="none"/>
    </w:rPr>
  </w:style>
  <w:style w:type="character" w:customStyle="1" w:styleId="26">
    <w:name w:val="Заголовок №2_"/>
    <w:basedOn w:val="a0"/>
    <w:link w:val="211"/>
    <w:uiPriority w:val="99"/>
    <w:locked/>
    <w:rPr>
      <w:rFonts w:ascii="Times New Roman" w:hAnsi="Times New Roman" w:cs="Times New Roman"/>
      <w:sz w:val="23"/>
      <w:szCs w:val="23"/>
      <w:u w:val="none"/>
    </w:rPr>
  </w:style>
  <w:style w:type="character" w:customStyle="1" w:styleId="27">
    <w:name w:val="Заголовок №2"/>
    <w:basedOn w:val="26"/>
    <w:uiPriority w:val="99"/>
    <w:rPr>
      <w:rFonts w:ascii="Times New Roman" w:hAnsi="Times New Roman" w:cs="Times New Roman"/>
      <w:sz w:val="23"/>
      <w:szCs w:val="23"/>
      <w:u w:val="single"/>
    </w:rPr>
  </w:style>
  <w:style w:type="paragraph" w:customStyle="1" w:styleId="21">
    <w:name w:val="Основной текст (2)1"/>
    <w:basedOn w:val="a"/>
    <w:link w:val="2"/>
    <w:uiPriority w:val="99"/>
    <w:pPr>
      <w:shd w:val="clear" w:color="auto" w:fill="FFFFFF"/>
      <w:spacing w:after="180" w:line="234" w:lineRule="exact"/>
      <w:jc w:val="center"/>
    </w:pPr>
    <w:rPr>
      <w:rFonts w:ascii="Times New Roman" w:hAnsi="Times New Roman" w:cs="Times New Roman"/>
      <w:b/>
      <w:bCs/>
      <w:color w:val="auto"/>
      <w:sz w:val="19"/>
      <w:szCs w:val="19"/>
    </w:rPr>
  </w:style>
  <w:style w:type="paragraph" w:customStyle="1" w:styleId="31">
    <w:name w:val="Основной текст (3)1"/>
    <w:basedOn w:val="a"/>
    <w:link w:val="3"/>
    <w:uiPriority w:val="99"/>
    <w:pPr>
      <w:shd w:val="clear" w:color="auto" w:fill="FFFFFF"/>
      <w:spacing w:before="180" w:line="240" w:lineRule="atLeast"/>
      <w:jc w:val="center"/>
    </w:pPr>
    <w:rPr>
      <w:rFonts w:ascii="Sylfaen" w:hAnsi="Sylfaen" w:cs="Sylfaen"/>
      <w:color w:val="auto"/>
      <w:sz w:val="19"/>
      <w:szCs w:val="19"/>
    </w:rPr>
  </w:style>
  <w:style w:type="paragraph" w:customStyle="1" w:styleId="41">
    <w:name w:val="Основной текст (4)1"/>
    <w:basedOn w:val="a"/>
    <w:link w:val="4"/>
    <w:uiPriority w:val="99"/>
    <w:pPr>
      <w:shd w:val="clear" w:color="auto" w:fill="FFFFFF"/>
      <w:spacing w:after="180" w:line="277" w:lineRule="exact"/>
    </w:pPr>
    <w:rPr>
      <w:rFonts w:ascii="Times New Roman" w:hAnsi="Times New Roman" w:cs="Times New Roman"/>
      <w:color w:val="auto"/>
      <w:sz w:val="23"/>
      <w:szCs w:val="23"/>
    </w:rPr>
  </w:style>
  <w:style w:type="paragraph" w:customStyle="1" w:styleId="110">
    <w:name w:val="Заголовок №11"/>
    <w:basedOn w:val="a"/>
    <w:link w:val="1a"/>
    <w:uiPriority w:val="99"/>
    <w:pPr>
      <w:shd w:val="clear" w:color="auto" w:fill="FFFFFF"/>
      <w:spacing w:before="360" w:after="540" w:line="320" w:lineRule="exact"/>
      <w:jc w:val="center"/>
      <w:outlineLvl w:val="0"/>
    </w:pPr>
    <w:rPr>
      <w:rFonts w:ascii="Times New Roman" w:hAnsi="Times New Roman" w:cs="Times New Roman"/>
      <w:b/>
      <w:bCs/>
      <w:color w:val="auto"/>
      <w:sz w:val="26"/>
      <w:szCs w:val="26"/>
    </w:rPr>
  </w:style>
  <w:style w:type="paragraph" w:customStyle="1" w:styleId="35">
    <w:name w:val="Заголовок №3"/>
    <w:basedOn w:val="a"/>
    <w:link w:val="34"/>
    <w:uiPriority w:val="99"/>
    <w:pPr>
      <w:shd w:val="clear" w:color="auto" w:fill="FFFFFF"/>
      <w:spacing w:before="240" w:after="240" w:line="278" w:lineRule="exact"/>
      <w:ind w:hanging="540"/>
      <w:outlineLvl w:val="2"/>
    </w:pPr>
    <w:rPr>
      <w:rFonts w:ascii="Times New Roman" w:hAnsi="Times New Roman" w:cs="Times New Roman"/>
      <w:color w:val="auto"/>
      <w:sz w:val="23"/>
      <w:szCs w:val="23"/>
    </w:rPr>
  </w:style>
  <w:style w:type="paragraph" w:customStyle="1" w:styleId="52">
    <w:name w:val="Основной текст (5)"/>
    <w:basedOn w:val="a"/>
    <w:link w:val="51"/>
    <w:uiPriority w:val="99"/>
    <w:pPr>
      <w:shd w:val="clear" w:color="auto" w:fill="FFFFFF"/>
      <w:spacing w:line="283" w:lineRule="exact"/>
      <w:ind w:hanging="340"/>
      <w:jc w:val="both"/>
    </w:pPr>
    <w:rPr>
      <w:rFonts w:ascii="Times New Roman" w:hAnsi="Times New Roman" w:cs="Times New Roman"/>
      <w:b/>
      <w:bCs/>
      <w:i/>
      <w:iCs/>
      <w:color w:val="auto"/>
      <w:sz w:val="23"/>
      <w:szCs w:val="23"/>
    </w:rPr>
  </w:style>
  <w:style w:type="paragraph" w:customStyle="1" w:styleId="211">
    <w:name w:val="Заголовок №21"/>
    <w:basedOn w:val="a"/>
    <w:link w:val="26"/>
    <w:uiPriority w:val="99"/>
    <w:pPr>
      <w:shd w:val="clear" w:color="auto" w:fill="FFFFFF"/>
      <w:spacing w:before="480" w:after="360" w:line="240" w:lineRule="atLeast"/>
      <w:jc w:val="both"/>
      <w:outlineLvl w:val="1"/>
    </w:pPr>
    <w:rPr>
      <w:rFonts w:ascii="Times New Roman" w:hAnsi="Times New Roman" w:cs="Times New Roman"/>
      <w:color w:val="auto"/>
      <w:sz w:val="23"/>
      <w:szCs w:val="23"/>
    </w:rPr>
  </w:style>
  <w:style w:type="paragraph" w:styleId="a7">
    <w:name w:val="No Spacing"/>
    <w:uiPriority w:val="1"/>
    <w:qFormat/>
    <w:rsid w:val="00422EE7"/>
    <w:pPr>
      <w:widowControl w:val="0"/>
      <w:spacing w:after="0" w:line="240" w:lineRule="auto"/>
    </w:pPr>
    <w:rPr>
      <w:color w:val="000000"/>
      <w:sz w:val="24"/>
      <w:szCs w:val="24"/>
    </w:rPr>
  </w:style>
  <w:style w:type="paragraph" w:styleId="a8">
    <w:name w:val="Balloon Text"/>
    <w:basedOn w:val="a"/>
    <w:link w:val="a9"/>
    <w:uiPriority w:val="99"/>
    <w:semiHidden/>
    <w:unhideWhenUsed/>
    <w:rsid w:val="001711DF"/>
    <w:rPr>
      <w:rFonts w:ascii="Tahoma" w:hAnsi="Tahoma" w:cs="Tahoma"/>
      <w:sz w:val="16"/>
      <w:szCs w:val="16"/>
    </w:rPr>
  </w:style>
  <w:style w:type="character" w:customStyle="1" w:styleId="a9">
    <w:name w:val="Текст выноски Знак"/>
    <w:basedOn w:val="a0"/>
    <w:link w:val="a8"/>
    <w:uiPriority w:val="99"/>
    <w:semiHidden/>
    <w:locked/>
    <w:rsid w:val="001711D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5262">
      <w:marLeft w:val="0"/>
      <w:marRight w:val="0"/>
      <w:marTop w:val="0"/>
      <w:marBottom w:val="0"/>
      <w:divBdr>
        <w:top w:val="none" w:sz="0" w:space="0" w:color="auto"/>
        <w:left w:val="none" w:sz="0" w:space="0" w:color="auto"/>
        <w:bottom w:val="none" w:sz="0" w:space="0" w:color="auto"/>
        <w:right w:val="none" w:sz="0" w:space="0" w:color="auto"/>
      </w:divBdr>
    </w:div>
    <w:div w:id="6216152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5751</Words>
  <Characters>32787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Пользователь Windows</cp:lastModifiedBy>
  <cp:revision>2</cp:revision>
  <cp:lastPrinted>2020-06-10T15:06:00Z</cp:lastPrinted>
  <dcterms:created xsi:type="dcterms:W3CDTF">2020-06-23T12:28:00Z</dcterms:created>
  <dcterms:modified xsi:type="dcterms:W3CDTF">2020-06-23T12:28:00Z</dcterms:modified>
</cp:coreProperties>
</file>