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597C" w14:textId="119D56FE" w:rsidR="00AE4C24" w:rsidRDefault="00A8061E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E3F92">
        <w:rPr>
          <w:b/>
          <w:bCs/>
          <w:sz w:val="28"/>
          <w:szCs w:val="28"/>
        </w:rPr>
        <w:t xml:space="preserve"> класс ОПП</w:t>
      </w:r>
    </w:p>
    <w:p w14:paraId="49DBC634" w14:textId="66982916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Домашние задания по сольфеджио и </w:t>
      </w:r>
      <w:r w:rsidR="00A8061E">
        <w:rPr>
          <w:b/>
          <w:bCs/>
          <w:sz w:val="28"/>
          <w:szCs w:val="28"/>
        </w:rPr>
        <w:t>музыкальной литературе</w:t>
      </w:r>
      <w:r>
        <w:rPr>
          <w:b/>
          <w:bCs/>
          <w:sz w:val="28"/>
          <w:szCs w:val="28"/>
        </w:rPr>
        <w:t>.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2A29103A" w:rsidR="00DE3F92" w:rsidRDefault="00A8061E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031BA">
        <w:rPr>
          <w:b/>
          <w:bCs/>
          <w:sz w:val="28"/>
          <w:szCs w:val="28"/>
        </w:rPr>
        <w:t xml:space="preserve">3 – 28 </w:t>
      </w:r>
      <w:r w:rsidR="00DE3F92">
        <w:rPr>
          <w:b/>
          <w:bCs/>
          <w:sz w:val="28"/>
          <w:szCs w:val="28"/>
        </w:rPr>
        <w:t>марта 2020 г.</w:t>
      </w:r>
    </w:p>
    <w:p w14:paraId="59513FD8" w14:textId="5B044736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Сольфеджио. Тема урока «Тональность </w:t>
      </w:r>
      <w:r w:rsidR="00A8061E">
        <w:rPr>
          <w:b/>
          <w:bCs/>
          <w:sz w:val="28"/>
          <w:szCs w:val="28"/>
        </w:rPr>
        <w:t>Си</w:t>
      </w:r>
      <w:r>
        <w:rPr>
          <w:b/>
          <w:bCs/>
          <w:sz w:val="28"/>
          <w:szCs w:val="28"/>
        </w:rPr>
        <w:t xml:space="preserve"> мажор»</w:t>
      </w:r>
    </w:p>
    <w:p w14:paraId="73C6274E" w14:textId="094A6B17" w:rsidR="00DE3F92" w:rsidRPr="00A8061E" w:rsidRDefault="00A8061E" w:rsidP="00A806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в нотной тетради</w:t>
      </w:r>
      <w:r w:rsidR="00DE3F92">
        <w:rPr>
          <w:sz w:val="28"/>
          <w:szCs w:val="28"/>
        </w:rPr>
        <w:t xml:space="preserve"> гамму </w:t>
      </w:r>
      <w:r>
        <w:rPr>
          <w:sz w:val="28"/>
          <w:szCs w:val="28"/>
        </w:rPr>
        <w:t>Си</w:t>
      </w:r>
      <w:r w:rsidR="00DE3F92">
        <w:rPr>
          <w:sz w:val="28"/>
          <w:szCs w:val="28"/>
        </w:rPr>
        <w:t xml:space="preserve"> мажор. Подписать ступен</w:t>
      </w:r>
      <w:r>
        <w:rPr>
          <w:sz w:val="28"/>
          <w:szCs w:val="28"/>
        </w:rPr>
        <w:t xml:space="preserve">и римскими цифрами, закрасить неустойчивые ступени. </w:t>
      </w:r>
      <w:r w:rsidR="00DE3F92" w:rsidRPr="00A8061E">
        <w:rPr>
          <w:sz w:val="28"/>
          <w:szCs w:val="28"/>
        </w:rPr>
        <w:t>В этой тональности написать устойчивые</w:t>
      </w:r>
      <w:r>
        <w:rPr>
          <w:sz w:val="28"/>
          <w:szCs w:val="28"/>
        </w:rPr>
        <w:t xml:space="preserve">, главные </w:t>
      </w:r>
      <w:r w:rsidR="00DE3F92" w:rsidRPr="00A8061E">
        <w:rPr>
          <w:sz w:val="28"/>
          <w:szCs w:val="28"/>
        </w:rPr>
        <w:t xml:space="preserve">и вводные ступени, </w:t>
      </w:r>
      <w:r>
        <w:rPr>
          <w:sz w:val="28"/>
          <w:szCs w:val="28"/>
        </w:rPr>
        <w:t xml:space="preserve">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</w:t>
      </w:r>
      <w:r w:rsidR="00FA1E61">
        <w:rPr>
          <w:sz w:val="28"/>
          <w:szCs w:val="28"/>
        </w:rPr>
        <w:t>ккорд</w:t>
      </w:r>
      <w:proofErr w:type="spellEnd"/>
      <w:r w:rsidR="00FA1E61">
        <w:rPr>
          <w:sz w:val="28"/>
          <w:szCs w:val="28"/>
        </w:rPr>
        <w:t xml:space="preserve"> с разрешением.</w:t>
      </w:r>
      <w:r w:rsidR="00DE3F92" w:rsidRPr="00A8061E">
        <w:rPr>
          <w:sz w:val="28"/>
          <w:szCs w:val="28"/>
        </w:rPr>
        <w:t xml:space="preserve"> Это задание фотографируем и присылаем на электронную почту преподавателя для проверки.</w:t>
      </w:r>
    </w:p>
    <w:p w14:paraId="21F69A63" w14:textId="6A403DA7" w:rsidR="00BA7D22" w:rsidRDefault="008E0598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4 класс. Сделать устно все задания на стр. 75 и 76</w:t>
      </w:r>
      <w:r w:rsidR="00286E6B">
        <w:rPr>
          <w:sz w:val="28"/>
          <w:szCs w:val="28"/>
        </w:rPr>
        <w:t>.</w:t>
      </w:r>
    </w:p>
    <w:p w14:paraId="3D8A2B3A" w14:textId="4489D0E5" w:rsidR="00286E6B" w:rsidRDefault="00286E6B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</w:t>
      </w:r>
      <w:r w:rsidR="00542C93">
        <w:rPr>
          <w:sz w:val="28"/>
          <w:szCs w:val="28"/>
        </w:rPr>
        <w:t>и</w:t>
      </w:r>
      <w:r>
        <w:rPr>
          <w:sz w:val="28"/>
          <w:szCs w:val="28"/>
        </w:rPr>
        <w:t>о 4 класс - № 283 и 284 петь по нотам с дирижированием.</w:t>
      </w:r>
    </w:p>
    <w:p w14:paraId="2712F3CB" w14:textId="66531397" w:rsidR="00286E6B" w:rsidRDefault="00286E6B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Калмыков- </w:t>
      </w:r>
      <w:proofErr w:type="spellStart"/>
      <w:r>
        <w:rPr>
          <w:sz w:val="28"/>
          <w:szCs w:val="28"/>
        </w:rPr>
        <w:t>Фридкин</w:t>
      </w:r>
      <w:proofErr w:type="spellEnd"/>
      <w:r w:rsidR="00AA450B">
        <w:rPr>
          <w:sz w:val="28"/>
          <w:szCs w:val="28"/>
        </w:rPr>
        <w:t xml:space="preserve">, </w:t>
      </w:r>
      <w:proofErr w:type="gramStart"/>
      <w:r w:rsidR="00AA450B">
        <w:rPr>
          <w:sz w:val="28"/>
          <w:szCs w:val="28"/>
        </w:rPr>
        <w:t>«</w:t>
      </w:r>
      <w:r>
        <w:rPr>
          <w:sz w:val="28"/>
          <w:szCs w:val="28"/>
        </w:rPr>
        <w:t xml:space="preserve"> Сольфеджио</w:t>
      </w:r>
      <w:proofErr w:type="gramEnd"/>
      <w:r>
        <w:rPr>
          <w:sz w:val="28"/>
          <w:szCs w:val="28"/>
        </w:rPr>
        <w:t xml:space="preserve"> часть 2 </w:t>
      </w:r>
      <w:proofErr w:type="spellStart"/>
      <w:r w:rsidR="00AA450B">
        <w:rPr>
          <w:sz w:val="28"/>
          <w:szCs w:val="28"/>
        </w:rPr>
        <w:t>д</w:t>
      </w:r>
      <w:r>
        <w:rPr>
          <w:sz w:val="28"/>
          <w:szCs w:val="28"/>
        </w:rPr>
        <w:t>вухголосие</w:t>
      </w:r>
      <w:proofErr w:type="spellEnd"/>
      <w:r>
        <w:rPr>
          <w:sz w:val="28"/>
          <w:szCs w:val="28"/>
        </w:rPr>
        <w:t xml:space="preserve"> - № 78 петь один голос, играть другой.</w:t>
      </w:r>
    </w:p>
    <w:p w14:paraId="54A102C1" w14:textId="05EA1437" w:rsidR="00EF1CE0" w:rsidRDefault="00EF1CE0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Калинина. Рабочая тетрадь по сольфеджио 4 класс. </w:t>
      </w:r>
    </w:p>
    <w:p w14:paraId="00162DF8" w14:textId="0357E20D" w:rsidR="00EF1CE0" w:rsidRPr="00286E6B" w:rsidRDefault="00EF1CE0" w:rsidP="00EF1CE0">
      <w:pPr>
        <w:pStyle w:val="a4"/>
        <w:rPr>
          <w:sz w:val="28"/>
          <w:szCs w:val="28"/>
        </w:rPr>
      </w:pPr>
      <w:r>
        <w:rPr>
          <w:sz w:val="28"/>
          <w:szCs w:val="28"/>
        </w:rPr>
        <w:t>Доделать письменные задания на стр. 11 и 12.</w:t>
      </w:r>
    </w:p>
    <w:p w14:paraId="4AC1DD0D" w14:textId="77777777" w:rsidR="00BA7D22" w:rsidRDefault="00BA7D22" w:rsidP="00BA7D22">
      <w:pPr>
        <w:jc w:val="center"/>
        <w:rPr>
          <w:b/>
          <w:bCs/>
          <w:sz w:val="28"/>
          <w:szCs w:val="28"/>
        </w:rPr>
      </w:pPr>
    </w:p>
    <w:p w14:paraId="5A318844" w14:textId="1B7B93BC" w:rsidR="00BA7D22" w:rsidRDefault="00937E97" w:rsidP="00BA7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</w:t>
      </w:r>
      <w:r w:rsidR="00BA7D22">
        <w:rPr>
          <w:b/>
          <w:bCs/>
          <w:sz w:val="28"/>
          <w:szCs w:val="28"/>
        </w:rPr>
        <w:t>. Тема урока «</w:t>
      </w:r>
      <w:r>
        <w:rPr>
          <w:b/>
          <w:bCs/>
          <w:sz w:val="28"/>
          <w:szCs w:val="28"/>
        </w:rPr>
        <w:t>Программно-изобразительная музыка</w:t>
      </w:r>
      <w:r w:rsidR="00BA7D22">
        <w:rPr>
          <w:b/>
          <w:bCs/>
          <w:sz w:val="28"/>
          <w:szCs w:val="28"/>
        </w:rPr>
        <w:t>»</w:t>
      </w:r>
    </w:p>
    <w:p w14:paraId="74B161C4" w14:textId="2FF4C6CE" w:rsidR="00BA7D22" w:rsidRDefault="00937E97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>, Казаринова. Музыкальная литература</w:t>
      </w:r>
      <w:r w:rsidR="00967C44">
        <w:rPr>
          <w:sz w:val="28"/>
          <w:szCs w:val="28"/>
        </w:rPr>
        <w:t>.</w:t>
      </w:r>
      <w:r>
        <w:rPr>
          <w:sz w:val="28"/>
          <w:szCs w:val="28"/>
        </w:rPr>
        <w:t xml:space="preserve"> 1 год обучения – стр. 130-138 читать.</w:t>
      </w:r>
    </w:p>
    <w:p w14:paraId="4ADDEB60" w14:textId="55EC91A1" w:rsidR="004D2798" w:rsidRPr="006B326D" w:rsidRDefault="00937E97" w:rsidP="004D27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смотреть/слушать произведение М.</w:t>
      </w:r>
      <w:r w:rsidR="00967C44">
        <w:rPr>
          <w:sz w:val="28"/>
          <w:szCs w:val="28"/>
        </w:rPr>
        <w:t xml:space="preserve"> </w:t>
      </w:r>
      <w:r>
        <w:rPr>
          <w:sz w:val="28"/>
          <w:szCs w:val="28"/>
        </w:rPr>
        <w:t>П. Мусоргского «Картинки с выставки»</w:t>
      </w:r>
    </w:p>
    <w:p w14:paraId="1B765691" w14:textId="633FBB81" w:rsidR="006446C6" w:rsidRPr="00967C44" w:rsidRDefault="006446C6" w:rsidP="00967C44">
      <w:pPr>
        <w:jc w:val="center"/>
        <w:rPr>
          <w:b/>
          <w:bCs/>
          <w:sz w:val="28"/>
          <w:szCs w:val="28"/>
        </w:rPr>
      </w:pPr>
    </w:p>
    <w:p w14:paraId="588CD6C3" w14:textId="2F9468F6" w:rsidR="002D49E7" w:rsidRDefault="006B326D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031B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2D49E7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="008031BA">
        <w:rPr>
          <w:b/>
          <w:bCs/>
          <w:sz w:val="28"/>
          <w:szCs w:val="28"/>
        </w:rPr>
        <w:t>- 4</w:t>
      </w:r>
      <w:r>
        <w:rPr>
          <w:b/>
          <w:bCs/>
          <w:sz w:val="28"/>
          <w:szCs w:val="28"/>
        </w:rPr>
        <w:t xml:space="preserve"> апреля</w:t>
      </w:r>
      <w:r w:rsidR="002D49E7">
        <w:rPr>
          <w:b/>
          <w:bCs/>
          <w:sz w:val="28"/>
          <w:szCs w:val="28"/>
        </w:rPr>
        <w:t xml:space="preserve"> </w:t>
      </w:r>
    </w:p>
    <w:p w14:paraId="2E17EDC1" w14:textId="20490F41" w:rsidR="002D49E7" w:rsidRDefault="002D49E7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Си мажор</w:t>
      </w:r>
      <w:r w:rsidR="006B326D">
        <w:rPr>
          <w:b/>
          <w:bCs/>
          <w:sz w:val="28"/>
          <w:szCs w:val="28"/>
        </w:rPr>
        <w:t>. Повторение и закрепление</w:t>
      </w:r>
      <w:r>
        <w:rPr>
          <w:b/>
          <w:bCs/>
          <w:sz w:val="28"/>
          <w:szCs w:val="28"/>
        </w:rPr>
        <w:t>»</w:t>
      </w:r>
    </w:p>
    <w:p w14:paraId="6708C2B4" w14:textId="7F7ECB73" w:rsidR="002D49E7" w:rsidRPr="006B326D" w:rsidRDefault="006B326D" w:rsidP="006B326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Петь и играть</w:t>
      </w:r>
      <w:r w:rsidR="002D49E7" w:rsidRPr="006B326D">
        <w:rPr>
          <w:sz w:val="28"/>
          <w:szCs w:val="28"/>
        </w:rPr>
        <w:t xml:space="preserve"> гамму Си мажор. В этой тональности </w:t>
      </w:r>
      <w:r>
        <w:rPr>
          <w:sz w:val="28"/>
          <w:szCs w:val="28"/>
        </w:rPr>
        <w:t>петь и играть</w:t>
      </w:r>
      <w:r w:rsidR="002D49E7" w:rsidRPr="006B326D">
        <w:rPr>
          <w:sz w:val="28"/>
          <w:szCs w:val="28"/>
        </w:rPr>
        <w:t xml:space="preserve"> устойчивые, главные и вводные ступени, трезвучия главных ступеней с обращениями, </w:t>
      </w:r>
      <w:proofErr w:type="spellStart"/>
      <w:r w:rsidR="002D49E7" w:rsidRPr="006B326D">
        <w:rPr>
          <w:sz w:val="28"/>
          <w:szCs w:val="28"/>
        </w:rPr>
        <w:t>доминантсептаккорд</w:t>
      </w:r>
      <w:proofErr w:type="spellEnd"/>
      <w:r w:rsidR="002D49E7" w:rsidRPr="006B326D">
        <w:rPr>
          <w:sz w:val="28"/>
          <w:szCs w:val="28"/>
        </w:rPr>
        <w:t xml:space="preserve"> с разрешением</w:t>
      </w:r>
      <w:r>
        <w:rPr>
          <w:sz w:val="28"/>
          <w:szCs w:val="28"/>
        </w:rPr>
        <w:t xml:space="preserve">, тритоны. </w:t>
      </w:r>
    </w:p>
    <w:p w14:paraId="7EBFCDAB" w14:textId="70581BDD" w:rsidR="002D49E7" w:rsidRPr="006B326D" w:rsidRDefault="002D49E7" w:rsidP="006B32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6B326D">
        <w:rPr>
          <w:sz w:val="28"/>
          <w:szCs w:val="28"/>
        </w:rPr>
        <w:t>Давыдова. Сольфедж</w:t>
      </w:r>
      <w:r w:rsidR="008575A1">
        <w:rPr>
          <w:sz w:val="28"/>
          <w:szCs w:val="28"/>
        </w:rPr>
        <w:t>и</w:t>
      </w:r>
      <w:r w:rsidRPr="006B326D">
        <w:rPr>
          <w:sz w:val="28"/>
          <w:szCs w:val="28"/>
        </w:rPr>
        <w:t xml:space="preserve">о 4 класс - № 283 и 284 петь по нотам </w:t>
      </w:r>
      <w:r w:rsidR="006B326D">
        <w:rPr>
          <w:sz w:val="28"/>
          <w:szCs w:val="28"/>
        </w:rPr>
        <w:t>в тональностях Си мажор, Ля мажор, Соль мажор.</w:t>
      </w:r>
    </w:p>
    <w:p w14:paraId="45E955DD" w14:textId="3E0ECED0" w:rsidR="002D49E7" w:rsidRPr="00405404" w:rsidRDefault="002D49E7" w:rsidP="0040540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05404">
        <w:rPr>
          <w:sz w:val="28"/>
          <w:szCs w:val="28"/>
        </w:rPr>
        <w:t xml:space="preserve">Калинина. Рабочая тетрадь по сольфеджио 4 класс. </w:t>
      </w:r>
    </w:p>
    <w:p w14:paraId="238FE50A" w14:textId="304390A6" w:rsidR="002D49E7" w:rsidRPr="00405404" w:rsidRDefault="00405404" w:rsidP="00405404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Повторить и доучить таблицу тональностей на стр.1</w:t>
      </w:r>
    </w:p>
    <w:p w14:paraId="62527DBB" w14:textId="77777777" w:rsidR="002D49E7" w:rsidRDefault="002D49E7" w:rsidP="002D49E7">
      <w:pPr>
        <w:jc w:val="center"/>
        <w:rPr>
          <w:b/>
          <w:bCs/>
          <w:sz w:val="28"/>
          <w:szCs w:val="28"/>
        </w:rPr>
      </w:pPr>
    </w:p>
    <w:p w14:paraId="11AE6B9E" w14:textId="77777777" w:rsidR="002D49E7" w:rsidRDefault="002D49E7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6B634976" w14:textId="03DBE85B" w:rsidR="002D49E7" w:rsidRPr="00337B1E" w:rsidRDefault="002D49E7" w:rsidP="00337B1E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337B1E">
        <w:rPr>
          <w:sz w:val="28"/>
          <w:szCs w:val="28"/>
        </w:rPr>
        <w:t>Осовицкая</w:t>
      </w:r>
      <w:proofErr w:type="spellEnd"/>
      <w:r w:rsidRPr="00337B1E">
        <w:rPr>
          <w:sz w:val="28"/>
          <w:szCs w:val="28"/>
        </w:rPr>
        <w:t>, Казаринова. Музыкальная литература. 1 год обучения – стр. 1</w:t>
      </w:r>
      <w:r w:rsidR="00017632" w:rsidRPr="00337B1E">
        <w:rPr>
          <w:sz w:val="28"/>
          <w:szCs w:val="28"/>
        </w:rPr>
        <w:t xml:space="preserve">30-143 </w:t>
      </w:r>
      <w:r w:rsidRPr="00337B1E">
        <w:rPr>
          <w:sz w:val="28"/>
          <w:szCs w:val="28"/>
        </w:rPr>
        <w:t>читать.</w:t>
      </w:r>
    </w:p>
    <w:p w14:paraId="5B06357E" w14:textId="55F74500" w:rsidR="002D49E7" w:rsidRDefault="002D49E7" w:rsidP="00337B1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смотреть/слушать произведение </w:t>
      </w:r>
      <w:r w:rsidR="003F2C73">
        <w:rPr>
          <w:sz w:val="28"/>
          <w:szCs w:val="28"/>
        </w:rPr>
        <w:t>К.</w:t>
      </w:r>
      <w:r w:rsidR="008F37B8">
        <w:rPr>
          <w:sz w:val="28"/>
          <w:szCs w:val="28"/>
        </w:rPr>
        <w:t xml:space="preserve"> </w:t>
      </w:r>
      <w:r w:rsidR="003F2C73">
        <w:rPr>
          <w:sz w:val="28"/>
          <w:szCs w:val="28"/>
        </w:rPr>
        <w:t xml:space="preserve">Сен-Санса </w:t>
      </w:r>
      <w:r>
        <w:rPr>
          <w:sz w:val="28"/>
          <w:szCs w:val="28"/>
        </w:rPr>
        <w:t>«Кар</w:t>
      </w:r>
      <w:r w:rsidR="003F2C73">
        <w:rPr>
          <w:sz w:val="28"/>
          <w:szCs w:val="28"/>
        </w:rPr>
        <w:t>навал животных</w:t>
      </w:r>
      <w:r>
        <w:rPr>
          <w:sz w:val="28"/>
          <w:szCs w:val="28"/>
        </w:rPr>
        <w:t>»</w:t>
      </w:r>
    </w:p>
    <w:p w14:paraId="183F05E8" w14:textId="77777777" w:rsidR="002D49E7" w:rsidRDefault="002D49E7" w:rsidP="002D49E7">
      <w:pPr>
        <w:rPr>
          <w:sz w:val="28"/>
          <w:szCs w:val="28"/>
        </w:rPr>
      </w:pPr>
    </w:p>
    <w:p w14:paraId="118B1C70" w14:textId="76D54BB1" w:rsidR="003D2BCA" w:rsidRDefault="00507E05" w:rsidP="00507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– 11 </w:t>
      </w:r>
      <w:r w:rsidR="003D2BCA">
        <w:rPr>
          <w:b/>
          <w:bCs/>
          <w:sz w:val="28"/>
          <w:szCs w:val="28"/>
        </w:rPr>
        <w:t xml:space="preserve">апреля </w:t>
      </w:r>
    </w:p>
    <w:p w14:paraId="20CEB042" w14:textId="414AF29B" w:rsidR="003D2BCA" w:rsidRDefault="003D2BCA" w:rsidP="003D2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</w:t>
      </w:r>
      <w:r w:rsidR="00834928">
        <w:rPr>
          <w:b/>
          <w:bCs/>
          <w:sz w:val="28"/>
          <w:szCs w:val="28"/>
        </w:rPr>
        <w:t>и до 5 знаков. Таблица тональностей</w:t>
      </w:r>
      <w:r>
        <w:rPr>
          <w:b/>
          <w:bCs/>
          <w:sz w:val="28"/>
          <w:szCs w:val="28"/>
        </w:rPr>
        <w:t>»</w:t>
      </w:r>
    </w:p>
    <w:p w14:paraId="7948440A" w14:textId="35090299" w:rsidR="003D2BCA" w:rsidRPr="00816DD2" w:rsidRDefault="003D2BCA" w:rsidP="00816D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816DD2">
        <w:rPr>
          <w:sz w:val="28"/>
          <w:szCs w:val="28"/>
        </w:rPr>
        <w:t>Давыдова. Сольфедж</w:t>
      </w:r>
      <w:r w:rsidR="000126C7">
        <w:rPr>
          <w:sz w:val="28"/>
          <w:szCs w:val="28"/>
        </w:rPr>
        <w:t>и</w:t>
      </w:r>
      <w:r w:rsidRPr="00816DD2">
        <w:rPr>
          <w:sz w:val="28"/>
          <w:szCs w:val="28"/>
        </w:rPr>
        <w:t>о 4 класс - № 28</w:t>
      </w:r>
      <w:r w:rsidR="00816DD2" w:rsidRPr="00816DD2">
        <w:rPr>
          <w:sz w:val="28"/>
          <w:szCs w:val="28"/>
        </w:rPr>
        <w:t>7 петь по нотам с дирижированием;</w:t>
      </w:r>
    </w:p>
    <w:p w14:paraId="64672A51" w14:textId="027D73DE" w:rsidR="003D2BCA" w:rsidRPr="00816DD2" w:rsidRDefault="003D2BCA" w:rsidP="00816DD2">
      <w:pPr>
        <w:pStyle w:val="a4"/>
        <w:numPr>
          <w:ilvl w:val="0"/>
          <w:numId w:val="7"/>
        </w:numPr>
        <w:rPr>
          <w:sz w:val="28"/>
          <w:szCs w:val="28"/>
        </w:rPr>
      </w:pPr>
      <w:r w:rsidRPr="00816DD2">
        <w:rPr>
          <w:sz w:val="28"/>
          <w:szCs w:val="28"/>
        </w:rPr>
        <w:t xml:space="preserve">Калинина. Рабочая тетрадь по сольфеджио 4 класс. </w:t>
      </w:r>
    </w:p>
    <w:p w14:paraId="64CF5AD6" w14:textId="6106749F" w:rsidR="003D2BCA" w:rsidRDefault="003D2BCA" w:rsidP="003D2BCA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Повторить и доучить таблицу тональностей на стр.1</w:t>
      </w:r>
    </w:p>
    <w:p w14:paraId="4FB4F172" w14:textId="5CE1F1A9" w:rsidR="00816DD2" w:rsidRPr="00816DD2" w:rsidRDefault="00816DD2" w:rsidP="00816DD2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</w:t>
      </w:r>
      <w:r w:rsidR="002F60B3">
        <w:rPr>
          <w:sz w:val="28"/>
          <w:szCs w:val="28"/>
        </w:rPr>
        <w:t>«Со</w:t>
      </w:r>
      <w:r>
        <w:rPr>
          <w:sz w:val="28"/>
          <w:szCs w:val="28"/>
        </w:rPr>
        <w:t xml:space="preserve">льфеджио часть 2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» - № 80 петь один голос, играть другой;</w:t>
      </w:r>
    </w:p>
    <w:p w14:paraId="01DCB5CA" w14:textId="77777777" w:rsidR="003D2BCA" w:rsidRDefault="003D2BCA" w:rsidP="003D2BCA">
      <w:pPr>
        <w:jc w:val="center"/>
        <w:rPr>
          <w:b/>
          <w:bCs/>
          <w:sz w:val="28"/>
          <w:szCs w:val="28"/>
        </w:rPr>
      </w:pPr>
    </w:p>
    <w:p w14:paraId="0B36A508" w14:textId="77777777" w:rsidR="003D2BCA" w:rsidRDefault="003D2BCA" w:rsidP="003D2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Музыкальная литература. Тема урока «Программно-изобразительная музыка»</w:t>
      </w:r>
    </w:p>
    <w:p w14:paraId="4A65E28C" w14:textId="3691012F" w:rsidR="003D2BCA" w:rsidRPr="00D44CA0" w:rsidRDefault="003D2BCA" w:rsidP="00D44CA0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D44CA0">
        <w:rPr>
          <w:sz w:val="28"/>
          <w:szCs w:val="28"/>
        </w:rPr>
        <w:t>Осовицкая</w:t>
      </w:r>
      <w:proofErr w:type="spellEnd"/>
      <w:r w:rsidRPr="00D44CA0">
        <w:rPr>
          <w:sz w:val="28"/>
          <w:szCs w:val="28"/>
        </w:rPr>
        <w:t>, Казаринова. Музыкальная литература. 1 год обучения – стр. 130-143 читать.</w:t>
      </w:r>
    </w:p>
    <w:p w14:paraId="41B0FFFF" w14:textId="3968E184" w:rsidR="003D2BCA" w:rsidRDefault="003D2BCA" w:rsidP="00D44CA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смотреть/слушать произведен</w:t>
      </w:r>
      <w:r w:rsidR="0098564C">
        <w:rPr>
          <w:sz w:val="28"/>
          <w:szCs w:val="28"/>
        </w:rPr>
        <w:t>ие П.</w:t>
      </w:r>
      <w:r w:rsidR="000126C7">
        <w:rPr>
          <w:sz w:val="28"/>
          <w:szCs w:val="28"/>
        </w:rPr>
        <w:t xml:space="preserve"> </w:t>
      </w:r>
      <w:r w:rsidR="0098564C">
        <w:rPr>
          <w:sz w:val="28"/>
          <w:szCs w:val="28"/>
        </w:rPr>
        <w:t>И. Чайковского «Детский альбом»</w:t>
      </w:r>
      <w:r w:rsidR="000126C7">
        <w:rPr>
          <w:sz w:val="28"/>
          <w:szCs w:val="28"/>
        </w:rPr>
        <w:t xml:space="preserve">. Запомнить названия пьес из этого цикла. </w:t>
      </w:r>
    </w:p>
    <w:p w14:paraId="3E59C0D0" w14:textId="77777777" w:rsidR="003D2BCA" w:rsidRDefault="003D2BCA" w:rsidP="003D2BCA">
      <w:pPr>
        <w:rPr>
          <w:sz w:val="28"/>
          <w:szCs w:val="28"/>
        </w:rPr>
      </w:pPr>
    </w:p>
    <w:p w14:paraId="1446C9FA" w14:textId="77777777" w:rsidR="003D2BCA" w:rsidRPr="00967C44" w:rsidRDefault="003D2BCA" w:rsidP="003D2BCA">
      <w:pPr>
        <w:jc w:val="center"/>
        <w:rPr>
          <w:b/>
          <w:bCs/>
          <w:sz w:val="28"/>
          <w:szCs w:val="28"/>
        </w:rPr>
      </w:pPr>
    </w:p>
    <w:p w14:paraId="2065B326" w14:textId="1D479A51" w:rsidR="00400BC5" w:rsidRDefault="00BA6C14" w:rsidP="00400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– 18 </w:t>
      </w:r>
      <w:r w:rsidR="00400BC5">
        <w:rPr>
          <w:b/>
          <w:bCs/>
          <w:sz w:val="28"/>
          <w:szCs w:val="28"/>
        </w:rPr>
        <w:t xml:space="preserve">апреля </w:t>
      </w:r>
    </w:p>
    <w:p w14:paraId="78967C03" w14:textId="5CBA8B2E" w:rsidR="00400BC5" w:rsidRDefault="00400BC5" w:rsidP="00400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</w:t>
      </w:r>
      <w:r w:rsidR="00834928">
        <w:rPr>
          <w:b/>
          <w:bCs/>
          <w:sz w:val="28"/>
          <w:szCs w:val="28"/>
        </w:rPr>
        <w:t>нальность соль диез минор</w:t>
      </w:r>
      <w:r>
        <w:rPr>
          <w:b/>
          <w:bCs/>
          <w:sz w:val="28"/>
          <w:szCs w:val="28"/>
        </w:rPr>
        <w:t>»</w:t>
      </w:r>
    </w:p>
    <w:p w14:paraId="40207CAC" w14:textId="2CE3149F" w:rsidR="00400BC5" w:rsidRPr="002050A1" w:rsidRDefault="00816DD2" w:rsidP="002050A1">
      <w:pPr>
        <w:pStyle w:val="a4"/>
        <w:numPr>
          <w:ilvl w:val="0"/>
          <w:numId w:val="8"/>
        </w:numPr>
        <w:rPr>
          <w:sz w:val="28"/>
          <w:szCs w:val="28"/>
        </w:rPr>
      </w:pPr>
      <w:r w:rsidRPr="002050A1">
        <w:rPr>
          <w:sz w:val="28"/>
          <w:szCs w:val="28"/>
        </w:rPr>
        <w:t>Написать гамму соль диез мин</w:t>
      </w:r>
      <w:r w:rsidR="00400BC5" w:rsidRPr="002050A1">
        <w:rPr>
          <w:sz w:val="28"/>
          <w:szCs w:val="28"/>
        </w:rPr>
        <w:t>ор</w:t>
      </w:r>
      <w:r w:rsidRPr="002050A1">
        <w:rPr>
          <w:sz w:val="28"/>
          <w:szCs w:val="28"/>
        </w:rPr>
        <w:t xml:space="preserve"> (3 вида).</w:t>
      </w:r>
      <w:r w:rsidR="000126C7">
        <w:rPr>
          <w:sz w:val="28"/>
          <w:szCs w:val="28"/>
        </w:rPr>
        <w:t xml:space="preserve"> </w:t>
      </w:r>
      <w:r w:rsidR="00400BC5" w:rsidRPr="002050A1">
        <w:rPr>
          <w:sz w:val="28"/>
          <w:szCs w:val="28"/>
        </w:rPr>
        <w:t xml:space="preserve">В этой тональности </w:t>
      </w:r>
      <w:r w:rsidRPr="002050A1">
        <w:rPr>
          <w:sz w:val="28"/>
          <w:szCs w:val="28"/>
        </w:rPr>
        <w:t>написать</w:t>
      </w:r>
      <w:r w:rsidR="00400BC5" w:rsidRPr="002050A1">
        <w:rPr>
          <w:sz w:val="28"/>
          <w:szCs w:val="28"/>
        </w:rPr>
        <w:t xml:space="preserve"> устойчивые, главные и вводные ступени, трезвучия главных ступеней с обращениями, </w:t>
      </w:r>
      <w:proofErr w:type="spellStart"/>
      <w:r w:rsidR="00400BC5" w:rsidRPr="002050A1">
        <w:rPr>
          <w:sz w:val="28"/>
          <w:szCs w:val="28"/>
        </w:rPr>
        <w:t>доминантсептаккорд</w:t>
      </w:r>
      <w:proofErr w:type="spellEnd"/>
      <w:r w:rsidR="00400BC5" w:rsidRPr="002050A1">
        <w:rPr>
          <w:sz w:val="28"/>
          <w:szCs w:val="28"/>
        </w:rPr>
        <w:t xml:space="preserve"> с разрешением, тритоны. </w:t>
      </w:r>
    </w:p>
    <w:p w14:paraId="395B9672" w14:textId="1E9AD5CE" w:rsidR="00400BC5" w:rsidRPr="006B326D" w:rsidRDefault="00400BC5" w:rsidP="002050A1">
      <w:pPr>
        <w:pStyle w:val="a4"/>
        <w:numPr>
          <w:ilvl w:val="0"/>
          <w:numId w:val="8"/>
        </w:numPr>
        <w:rPr>
          <w:sz w:val="28"/>
          <w:szCs w:val="28"/>
        </w:rPr>
      </w:pPr>
      <w:r w:rsidRPr="006B326D">
        <w:rPr>
          <w:sz w:val="28"/>
          <w:szCs w:val="28"/>
        </w:rPr>
        <w:t>Давыдова. Сольфедж</w:t>
      </w:r>
      <w:r w:rsidR="000126C7">
        <w:rPr>
          <w:sz w:val="28"/>
          <w:szCs w:val="28"/>
        </w:rPr>
        <w:t>и</w:t>
      </w:r>
      <w:r w:rsidRPr="006B326D">
        <w:rPr>
          <w:sz w:val="28"/>
          <w:szCs w:val="28"/>
        </w:rPr>
        <w:t>о 4 класс - № 2</w:t>
      </w:r>
      <w:r w:rsidR="00816DD2">
        <w:rPr>
          <w:sz w:val="28"/>
          <w:szCs w:val="28"/>
        </w:rPr>
        <w:t>89 петь по нотам с дирижированием</w:t>
      </w:r>
    </w:p>
    <w:p w14:paraId="75A458F7" w14:textId="383A62D0" w:rsidR="00400BC5" w:rsidRPr="00816DD2" w:rsidRDefault="00400BC5" w:rsidP="002050A1">
      <w:pPr>
        <w:pStyle w:val="a4"/>
        <w:numPr>
          <w:ilvl w:val="0"/>
          <w:numId w:val="8"/>
        </w:numPr>
        <w:rPr>
          <w:sz w:val="28"/>
          <w:szCs w:val="28"/>
        </w:rPr>
      </w:pPr>
      <w:r w:rsidRPr="00405404">
        <w:rPr>
          <w:sz w:val="28"/>
          <w:szCs w:val="28"/>
        </w:rPr>
        <w:t>К</w:t>
      </w:r>
      <w:r w:rsidR="00816DD2">
        <w:rPr>
          <w:sz w:val="28"/>
          <w:szCs w:val="28"/>
        </w:rPr>
        <w:t xml:space="preserve">алмыков, </w:t>
      </w:r>
      <w:proofErr w:type="spellStart"/>
      <w:r w:rsidR="00816DD2">
        <w:rPr>
          <w:sz w:val="28"/>
          <w:szCs w:val="28"/>
        </w:rPr>
        <w:t>Фридкин</w:t>
      </w:r>
      <w:proofErr w:type="spellEnd"/>
      <w:r w:rsidR="00816DD2">
        <w:rPr>
          <w:sz w:val="28"/>
          <w:szCs w:val="28"/>
        </w:rPr>
        <w:t>, Сольфеджио часть 2 - № 81 петь один голос, играть другой;</w:t>
      </w:r>
    </w:p>
    <w:p w14:paraId="3CF5F604" w14:textId="77777777" w:rsidR="00400BC5" w:rsidRDefault="00400BC5" w:rsidP="00400BC5">
      <w:pPr>
        <w:jc w:val="center"/>
        <w:rPr>
          <w:b/>
          <w:bCs/>
          <w:sz w:val="28"/>
          <w:szCs w:val="28"/>
        </w:rPr>
      </w:pPr>
    </w:p>
    <w:p w14:paraId="42EBBBB7" w14:textId="77777777" w:rsidR="00400BC5" w:rsidRDefault="00400BC5" w:rsidP="00400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688D2129" w14:textId="2137F7A9" w:rsidR="00400BC5" w:rsidRPr="002050A1" w:rsidRDefault="00400BC5" w:rsidP="002050A1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2050A1">
        <w:rPr>
          <w:sz w:val="28"/>
          <w:szCs w:val="28"/>
        </w:rPr>
        <w:t>Осовицкая</w:t>
      </w:r>
      <w:proofErr w:type="spellEnd"/>
      <w:r w:rsidRPr="002050A1">
        <w:rPr>
          <w:sz w:val="28"/>
          <w:szCs w:val="28"/>
        </w:rPr>
        <w:t xml:space="preserve">, Казаринова. Музыкальная литература. 1 год обучения – </w:t>
      </w:r>
      <w:r w:rsidR="007507B1">
        <w:rPr>
          <w:sz w:val="28"/>
          <w:szCs w:val="28"/>
        </w:rPr>
        <w:t>ч</w:t>
      </w:r>
      <w:r w:rsidRPr="002050A1">
        <w:rPr>
          <w:sz w:val="28"/>
          <w:szCs w:val="28"/>
        </w:rPr>
        <w:t>итать</w:t>
      </w:r>
      <w:r w:rsidR="007507B1">
        <w:rPr>
          <w:sz w:val="28"/>
          <w:szCs w:val="28"/>
        </w:rPr>
        <w:t xml:space="preserve"> всю тему «</w:t>
      </w:r>
      <w:proofErr w:type="spellStart"/>
      <w:r w:rsidR="007507B1">
        <w:rPr>
          <w:sz w:val="28"/>
          <w:szCs w:val="28"/>
        </w:rPr>
        <w:t>Программно</w:t>
      </w:r>
      <w:proofErr w:type="spellEnd"/>
      <w:r w:rsidR="007507B1">
        <w:rPr>
          <w:sz w:val="28"/>
          <w:szCs w:val="28"/>
        </w:rPr>
        <w:t xml:space="preserve"> – изобразительная музыка», устно ответить на вопросы после этой темы.</w:t>
      </w:r>
    </w:p>
    <w:p w14:paraId="093E1F41" w14:textId="3A9F03D1" w:rsidR="00400BC5" w:rsidRDefault="00400BC5" w:rsidP="002050A1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Найти в</w:t>
      </w:r>
      <w:r w:rsidR="007507B1">
        <w:rPr>
          <w:sz w:val="28"/>
          <w:szCs w:val="28"/>
        </w:rPr>
        <w:t xml:space="preserve"> интернете и послушать/посмотреть: П. И. Чайковский «Времена года». Запомнить названия пьес из этого цикла.</w:t>
      </w:r>
    </w:p>
    <w:p w14:paraId="2F41AFAB" w14:textId="77777777" w:rsidR="00400BC5" w:rsidRDefault="00400BC5" w:rsidP="00400BC5">
      <w:pPr>
        <w:rPr>
          <w:sz w:val="28"/>
          <w:szCs w:val="28"/>
        </w:rPr>
      </w:pPr>
    </w:p>
    <w:p w14:paraId="05FD0FA9" w14:textId="77777777" w:rsidR="00400BC5" w:rsidRPr="00967C44" w:rsidRDefault="00400BC5" w:rsidP="00400BC5">
      <w:pPr>
        <w:jc w:val="center"/>
        <w:rPr>
          <w:b/>
          <w:bCs/>
          <w:sz w:val="28"/>
          <w:szCs w:val="28"/>
        </w:rPr>
      </w:pPr>
    </w:p>
    <w:p w14:paraId="0918BCCD" w14:textId="53FF6989" w:rsidR="000B486D" w:rsidRDefault="00CE292F" w:rsidP="000B4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20 - 25</w:t>
      </w:r>
      <w:r w:rsidR="000B486D">
        <w:rPr>
          <w:b/>
          <w:bCs/>
          <w:sz w:val="28"/>
          <w:szCs w:val="28"/>
        </w:rPr>
        <w:t xml:space="preserve"> апреля </w:t>
      </w:r>
    </w:p>
    <w:p w14:paraId="150FAB5D" w14:textId="59C0938C" w:rsidR="000B486D" w:rsidRDefault="000B486D" w:rsidP="000B4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соль диез минор»</w:t>
      </w:r>
    </w:p>
    <w:p w14:paraId="152DCCAE" w14:textId="37ECFD0D" w:rsidR="000B486D" w:rsidRPr="00DF5810" w:rsidRDefault="00366C19" w:rsidP="00DF581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Петь и играть</w:t>
      </w:r>
      <w:r w:rsidR="000B486D" w:rsidRPr="00DF5810">
        <w:rPr>
          <w:sz w:val="28"/>
          <w:szCs w:val="28"/>
        </w:rPr>
        <w:t xml:space="preserve"> гамму соль диез минор (3 вида). В этой тональности </w:t>
      </w:r>
      <w:r>
        <w:rPr>
          <w:sz w:val="28"/>
          <w:szCs w:val="28"/>
        </w:rPr>
        <w:t xml:space="preserve">петь и играть </w:t>
      </w:r>
      <w:r w:rsidR="000B486D" w:rsidRPr="00DF5810">
        <w:rPr>
          <w:sz w:val="28"/>
          <w:szCs w:val="28"/>
        </w:rPr>
        <w:t xml:space="preserve">устойчивые, главные и вводные ступени, трезвучия главных ступеней с обращениями, </w:t>
      </w:r>
      <w:proofErr w:type="spellStart"/>
      <w:r w:rsidR="000B486D" w:rsidRPr="00DF5810">
        <w:rPr>
          <w:sz w:val="28"/>
          <w:szCs w:val="28"/>
        </w:rPr>
        <w:t>доминантсептаккорд</w:t>
      </w:r>
      <w:proofErr w:type="spellEnd"/>
      <w:r w:rsidR="000B486D" w:rsidRPr="00DF5810">
        <w:rPr>
          <w:sz w:val="28"/>
          <w:szCs w:val="28"/>
        </w:rPr>
        <w:t xml:space="preserve"> с разрешением, тритоны</w:t>
      </w:r>
      <w:r>
        <w:rPr>
          <w:sz w:val="28"/>
          <w:szCs w:val="28"/>
        </w:rPr>
        <w:t xml:space="preserve"> с разрешением.</w:t>
      </w:r>
    </w:p>
    <w:p w14:paraId="1911E40A" w14:textId="502FCE39" w:rsidR="000B486D" w:rsidRPr="00DF5810" w:rsidRDefault="000B486D" w:rsidP="00DF581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F5810">
        <w:rPr>
          <w:sz w:val="28"/>
          <w:szCs w:val="28"/>
        </w:rPr>
        <w:t xml:space="preserve">Давыдова. Сольфеджио 4 класс - № </w:t>
      </w:r>
      <w:r w:rsidR="00366C19">
        <w:rPr>
          <w:sz w:val="28"/>
          <w:szCs w:val="28"/>
        </w:rPr>
        <w:t xml:space="preserve">287 и </w:t>
      </w:r>
      <w:r w:rsidRPr="00DF5810">
        <w:rPr>
          <w:sz w:val="28"/>
          <w:szCs w:val="28"/>
        </w:rPr>
        <w:t xml:space="preserve">289 петь </w:t>
      </w:r>
      <w:r w:rsidR="00366C19">
        <w:rPr>
          <w:sz w:val="28"/>
          <w:szCs w:val="28"/>
        </w:rPr>
        <w:t>в тональностях соль диез минор, ля минор и фа диез минор</w:t>
      </w:r>
      <w:r w:rsidR="00B724A3">
        <w:rPr>
          <w:sz w:val="28"/>
          <w:szCs w:val="28"/>
        </w:rPr>
        <w:t xml:space="preserve"> (транспонирование).</w:t>
      </w:r>
    </w:p>
    <w:p w14:paraId="5E660948" w14:textId="054C3995" w:rsidR="000B486D" w:rsidRPr="00816DD2" w:rsidRDefault="000B486D" w:rsidP="00DF581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05404">
        <w:rPr>
          <w:sz w:val="28"/>
          <w:szCs w:val="28"/>
        </w:rPr>
        <w:t>К</w:t>
      </w:r>
      <w:r>
        <w:rPr>
          <w:sz w:val="28"/>
          <w:szCs w:val="28"/>
        </w:rPr>
        <w:t xml:space="preserve">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>, Сольфеджио часть 2 - № 8</w:t>
      </w:r>
      <w:r w:rsidR="00366C19">
        <w:rPr>
          <w:sz w:val="28"/>
          <w:szCs w:val="28"/>
        </w:rPr>
        <w:t>2</w:t>
      </w:r>
      <w:r>
        <w:rPr>
          <w:sz w:val="28"/>
          <w:szCs w:val="28"/>
        </w:rPr>
        <w:t xml:space="preserve"> петь один голос, играть другой;</w:t>
      </w:r>
    </w:p>
    <w:p w14:paraId="0B7EEB19" w14:textId="77777777" w:rsidR="000B486D" w:rsidRDefault="000B486D" w:rsidP="000B486D">
      <w:pPr>
        <w:jc w:val="center"/>
        <w:rPr>
          <w:b/>
          <w:bCs/>
          <w:sz w:val="28"/>
          <w:szCs w:val="28"/>
        </w:rPr>
      </w:pPr>
    </w:p>
    <w:p w14:paraId="1F0DCCB1" w14:textId="77777777" w:rsidR="000B486D" w:rsidRDefault="000B486D" w:rsidP="000B4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6F725506" w14:textId="0036D07C" w:rsidR="000B486D" w:rsidRPr="00DF5810" w:rsidRDefault="000B486D" w:rsidP="00DF581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DF5810">
        <w:rPr>
          <w:sz w:val="28"/>
          <w:szCs w:val="28"/>
        </w:rPr>
        <w:t>Осовицкая</w:t>
      </w:r>
      <w:proofErr w:type="spellEnd"/>
      <w:r w:rsidRPr="00DF5810">
        <w:rPr>
          <w:sz w:val="28"/>
          <w:szCs w:val="28"/>
        </w:rPr>
        <w:t>, Казаринова. Музыкальная литература. 1 год обучения – читать всю тему «</w:t>
      </w:r>
      <w:proofErr w:type="spellStart"/>
      <w:r w:rsidRPr="00DF5810">
        <w:rPr>
          <w:sz w:val="28"/>
          <w:szCs w:val="28"/>
        </w:rPr>
        <w:t>Программно</w:t>
      </w:r>
      <w:proofErr w:type="spellEnd"/>
      <w:r w:rsidRPr="00DF5810">
        <w:rPr>
          <w:sz w:val="28"/>
          <w:szCs w:val="28"/>
        </w:rPr>
        <w:t xml:space="preserve"> – изобразительная музыка», устно ответить на вопросы после этой темы.</w:t>
      </w:r>
    </w:p>
    <w:p w14:paraId="1034C643" w14:textId="6FE96FCA" w:rsidR="000B486D" w:rsidRDefault="000B486D" w:rsidP="00DF581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</w:t>
      </w:r>
      <w:r w:rsidR="00C5443D">
        <w:rPr>
          <w:sz w:val="28"/>
          <w:szCs w:val="28"/>
        </w:rPr>
        <w:t>с</w:t>
      </w:r>
      <w:r>
        <w:rPr>
          <w:sz w:val="28"/>
          <w:szCs w:val="28"/>
        </w:rPr>
        <w:t xml:space="preserve">лушать/смотреть: </w:t>
      </w:r>
      <w:r w:rsidR="00C5443D">
        <w:rPr>
          <w:sz w:val="28"/>
          <w:szCs w:val="28"/>
        </w:rPr>
        <w:t>Р. Шуман «Альбом для юношества».</w:t>
      </w:r>
    </w:p>
    <w:p w14:paraId="69728913" w14:textId="62FBF09B" w:rsidR="00C5443D" w:rsidRDefault="00C5443D" w:rsidP="00DF581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Калинина, Музыкальная литература. Вопросы, задания, тесты. Выпуск 1, стр. 16 задания 80 и 81 письменно.</w:t>
      </w:r>
    </w:p>
    <w:p w14:paraId="53A6AE36" w14:textId="77777777" w:rsidR="000B486D" w:rsidRDefault="000B486D" w:rsidP="000B486D">
      <w:pPr>
        <w:rPr>
          <w:sz w:val="28"/>
          <w:szCs w:val="28"/>
        </w:rPr>
      </w:pPr>
    </w:p>
    <w:p w14:paraId="49CF4AC3" w14:textId="77777777" w:rsidR="002D103B" w:rsidRDefault="002D103B" w:rsidP="00CA0E50">
      <w:pPr>
        <w:jc w:val="center"/>
        <w:rPr>
          <w:b/>
          <w:bCs/>
          <w:sz w:val="28"/>
          <w:szCs w:val="28"/>
        </w:rPr>
      </w:pPr>
    </w:p>
    <w:p w14:paraId="4BA02E3A" w14:textId="77777777" w:rsidR="00C723E0" w:rsidRDefault="00C723E0" w:rsidP="00C723E0">
      <w:pPr>
        <w:rPr>
          <w:b/>
          <w:bCs/>
          <w:sz w:val="28"/>
          <w:szCs w:val="28"/>
        </w:rPr>
      </w:pPr>
    </w:p>
    <w:p w14:paraId="1B35C56E" w14:textId="77777777" w:rsidR="00C723E0" w:rsidRDefault="00C723E0" w:rsidP="00C723E0">
      <w:pPr>
        <w:rPr>
          <w:b/>
          <w:bCs/>
          <w:sz w:val="28"/>
          <w:szCs w:val="28"/>
        </w:rPr>
      </w:pPr>
    </w:p>
    <w:p w14:paraId="5434FC0A" w14:textId="77777777" w:rsidR="00C723E0" w:rsidRDefault="00C723E0" w:rsidP="00C723E0">
      <w:pPr>
        <w:rPr>
          <w:b/>
          <w:bCs/>
          <w:sz w:val="28"/>
          <w:szCs w:val="28"/>
        </w:rPr>
      </w:pPr>
    </w:p>
    <w:p w14:paraId="526A4B06" w14:textId="77777777" w:rsidR="00C723E0" w:rsidRDefault="00C723E0" w:rsidP="00C723E0">
      <w:pPr>
        <w:rPr>
          <w:b/>
          <w:bCs/>
          <w:sz w:val="28"/>
          <w:szCs w:val="28"/>
        </w:rPr>
      </w:pPr>
    </w:p>
    <w:p w14:paraId="1D50BEC8" w14:textId="5558111F" w:rsidR="00CA0E50" w:rsidRDefault="002D103B" w:rsidP="00C72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27 - 30</w:t>
      </w:r>
      <w:r w:rsidR="00CA0E50">
        <w:rPr>
          <w:b/>
          <w:bCs/>
          <w:sz w:val="28"/>
          <w:szCs w:val="28"/>
        </w:rPr>
        <w:t xml:space="preserve"> апреля</w:t>
      </w:r>
    </w:p>
    <w:p w14:paraId="3DB3C2D7" w14:textId="66A9365E" w:rsidR="00CA0E50" w:rsidRDefault="00CA0E50" w:rsidP="00CA0E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proofErr w:type="spellStart"/>
      <w:r w:rsidR="002D103B">
        <w:rPr>
          <w:b/>
          <w:bCs/>
          <w:sz w:val="28"/>
          <w:szCs w:val="28"/>
        </w:rPr>
        <w:t>Доминантсептаккорд</w:t>
      </w:r>
      <w:proofErr w:type="spellEnd"/>
      <w:r w:rsidR="002D103B">
        <w:rPr>
          <w:b/>
          <w:bCs/>
          <w:sz w:val="28"/>
          <w:szCs w:val="28"/>
        </w:rPr>
        <w:t xml:space="preserve"> в мажоре и гармоническом миноре</w:t>
      </w:r>
      <w:r>
        <w:rPr>
          <w:b/>
          <w:bCs/>
          <w:sz w:val="28"/>
          <w:szCs w:val="28"/>
        </w:rPr>
        <w:t>»</w:t>
      </w:r>
    </w:p>
    <w:p w14:paraId="1322C131" w14:textId="3B4E53E1" w:rsidR="00CA0E50" w:rsidRDefault="00CA0E50" w:rsidP="00C336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336EA">
        <w:rPr>
          <w:sz w:val="28"/>
          <w:szCs w:val="28"/>
        </w:rPr>
        <w:t xml:space="preserve">Давыдова. Сольфеджио 4 класс </w:t>
      </w:r>
      <w:r w:rsidR="00C336EA">
        <w:rPr>
          <w:sz w:val="28"/>
          <w:szCs w:val="28"/>
        </w:rPr>
        <w:t>–</w:t>
      </w:r>
      <w:r w:rsidRPr="00C336EA">
        <w:rPr>
          <w:sz w:val="28"/>
          <w:szCs w:val="28"/>
        </w:rPr>
        <w:t xml:space="preserve"> </w:t>
      </w:r>
      <w:r w:rsidR="00C336EA">
        <w:rPr>
          <w:sz w:val="28"/>
          <w:szCs w:val="28"/>
        </w:rPr>
        <w:t>стр. 67-69 прочитать все правила, посмотреть все нотные примеры на этих страницах.</w:t>
      </w:r>
    </w:p>
    <w:p w14:paraId="46F4BB33" w14:textId="2B41476F" w:rsidR="00C336EA" w:rsidRDefault="00C336EA" w:rsidP="00C336E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Давыдова, Сольфеджио 4 класс – стр. 69-70 упр. 1-3 петь и играть.</w:t>
      </w:r>
    </w:p>
    <w:p w14:paraId="025E2CF1" w14:textId="7CEF95DF" w:rsidR="00C336EA" w:rsidRPr="00C336EA" w:rsidRDefault="00C336EA" w:rsidP="00C336E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Давыдова, Сольфеджио 4 класс - № 259-263 петь по нотам с дирижированием. Найти в мелодиях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.</w:t>
      </w:r>
    </w:p>
    <w:p w14:paraId="375A237B" w14:textId="6DC9E741" w:rsidR="00CA0E50" w:rsidRPr="00816DD2" w:rsidRDefault="00C336EA" w:rsidP="00A7080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Давыдова, Сольфеджио 4 класс - № 269 петь один голос, играть другой.</w:t>
      </w:r>
    </w:p>
    <w:p w14:paraId="181005BF" w14:textId="77777777" w:rsidR="00CA0E50" w:rsidRDefault="00CA0E50" w:rsidP="00CA0E50">
      <w:pPr>
        <w:jc w:val="center"/>
        <w:rPr>
          <w:b/>
          <w:bCs/>
          <w:sz w:val="28"/>
          <w:szCs w:val="28"/>
        </w:rPr>
      </w:pPr>
    </w:p>
    <w:p w14:paraId="39B91E9E" w14:textId="77777777" w:rsidR="00CA0E50" w:rsidRDefault="00CA0E50" w:rsidP="00CA0E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0DD87003" w14:textId="5B8063EC" w:rsidR="00CA0E50" w:rsidRPr="00A70809" w:rsidRDefault="00CA0E50" w:rsidP="00A70809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A70809">
        <w:rPr>
          <w:sz w:val="28"/>
          <w:szCs w:val="28"/>
        </w:rPr>
        <w:t>Осовицкая</w:t>
      </w:r>
      <w:proofErr w:type="spellEnd"/>
      <w:r w:rsidRPr="00A70809">
        <w:rPr>
          <w:sz w:val="28"/>
          <w:szCs w:val="28"/>
        </w:rPr>
        <w:t xml:space="preserve">, Казаринова. Музыкальная литература. 1 год обучения – </w:t>
      </w:r>
      <w:r w:rsidR="00C336EA">
        <w:rPr>
          <w:sz w:val="28"/>
          <w:szCs w:val="28"/>
        </w:rPr>
        <w:t xml:space="preserve">стр. 130-150 читать, стр. 150 - </w:t>
      </w:r>
      <w:r w:rsidRPr="00A70809">
        <w:rPr>
          <w:sz w:val="28"/>
          <w:szCs w:val="28"/>
        </w:rPr>
        <w:t>устно ответить на вопросы</w:t>
      </w:r>
      <w:r w:rsidR="00C336EA">
        <w:rPr>
          <w:sz w:val="28"/>
          <w:szCs w:val="28"/>
        </w:rPr>
        <w:t>.</w:t>
      </w:r>
    </w:p>
    <w:p w14:paraId="1F18A8BA" w14:textId="4BC85194" w:rsidR="00CA0E50" w:rsidRPr="00C336EA" w:rsidRDefault="00CA0E50" w:rsidP="00C336EA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слушать/смотреть: </w:t>
      </w:r>
      <w:r w:rsidR="00C336EA">
        <w:rPr>
          <w:sz w:val="28"/>
          <w:szCs w:val="28"/>
        </w:rPr>
        <w:t>А. Лядов «Баба Яга», «Волшебное озеро», «Кикимора»</w:t>
      </w:r>
    </w:p>
    <w:p w14:paraId="100D9D4C" w14:textId="77777777" w:rsidR="00CA0E50" w:rsidRDefault="00CA0E50" w:rsidP="00CA0E50">
      <w:pPr>
        <w:rPr>
          <w:sz w:val="28"/>
          <w:szCs w:val="28"/>
        </w:rPr>
      </w:pPr>
    </w:p>
    <w:p w14:paraId="75582926" w14:textId="77777777" w:rsidR="00CA0E50" w:rsidRPr="00967C44" w:rsidRDefault="00CA0E50" w:rsidP="00CA0E50">
      <w:pPr>
        <w:jc w:val="center"/>
        <w:rPr>
          <w:b/>
          <w:bCs/>
          <w:sz w:val="28"/>
          <w:szCs w:val="28"/>
        </w:rPr>
      </w:pPr>
    </w:p>
    <w:p w14:paraId="3C763E76" w14:textId="77777777" w:rsidR="000B486D" w:rsidRPr="00967C44" w:rsidRDefault="000B486D" w:rsidP="000B486D">
      <w:pPr>
        <w:jc w:val="center"/>
        <w:rPr>
          <w:b/>
          <w:bCs/>
          <w:sz w:val="28"/>
          <w:szCs w:val="28"/>
        </w:rPr>
      </w:pPr>
    </w:p>
    <w:p w14:paraId="1F46FD7A" w14:textId="77777777" w:rsidR="000B486D" w:rsidRPr="004D2798" w:rsidRDefault="000B486D" w:rsidP="000B486D">
      <w:pPr>
        <w:jc w:val="center"/>
        <w:rPr>
          <w:b/>
          <w:bCs/>
          <w:sz w:val="28"/>
          <w:szCs w:val="28"/>
        </w:rPr>
      </w:pPr>
    </w:p>
    <w:p w14:paraId="0176E52D" w14:textId="77777777" w:rsidR="000B486D" w:rsidRPr="004D2798" w:rsidRDefault="000B486D" w:rsidP="000B486D">
      <w:pPr>
        <w:jc w:val="center"/>
        <w:rPr>
          <w:b/>
          <w:bCs/>
          <w:sz w:val="28"/>
          <w:szCs w:val="28"/>
        </w:rPr>
      </w:pPr>
    </w:p>
    <w:p w14:paraId="49429722" w14:textId="77777777" w:rsidR="000B486D" w:rsidRPr="004D2798" w:rsidRDefault="000B486D" w:rsidP="000B486D">
      <w:pPr>
        <w:jc w:val="center"/>
        <w:rPr>
          <w:b/>
          <w:bCs/>
          <w:sz w:val="28"/>
          <w:szCs w:val="28"/>
        </w:rPr>
      </w:pPr>
    </w:p>
    <w:p w14:paraId="617345F8" w14:textId="77777777" w:rsidR="004D2798" w:rsidRPr="004D2798" w:rsidRDefault="004D2798" w:rsidP="00405782">
      <w:pPr>
        <w:rPr>
          <w:b/>
          <w:bCs/>
          <w:sz w:val="28"/>
          <w:szCs w:val="28"/>
        </w:rPr>
      </w:pPr>
    </w:p>
    <w:sectPr w:rsidR="004D2798" w:rsidRPr="004D2798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1DE"/>
    <w:multiLevelType w:val="hybridMultilevel"/>
    <w:tmpl w:val="42C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25E"/>
    <w:multiLevelType w:val="hybridMultilevel"/>
    <w:tmpl w:val="3782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430"/>
    <w:multiLevelType w:val="hybridMultilevel"/>
    <w:tmpl w:val="DCE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57CD"/>
    <w:multiLevelType w:val="hybridMultilevel"/>
    <w:tmpl w:val="8934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92972"/>
    <w:multiLevelType w:val="hybridMultilevel"/>
    <w:tmpl w:val="5BA2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6EF4"/>
    <w:multiLevelType w:val="hybridMultilevel"/>
    <w:tmpl w:val="99FE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63CF"/>
    <w:multiLevelType w:val="hybridMultilevel"/>
    <w:tmpl w:val="719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16573"/>
    <w:multiLevelType w:val="hybridMultilevel"/>
    <w:tmpl w:val="FEB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60718"/>
    <w:multiLevelType w:val="hybridMultilevel"/>
    <w:tmpl w:val="087C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A46BA"/>
    <w:multiLevelType w:val="hybridMultilevel"/>
    <w:tmpl w:val="C07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126C7"/>
    <w:rsid w:val="00017632"/>
    <w:rsid w:val="00017830"/>
    <w:rsid w:val="00026505"/>
    <w:rsid w:val="000610AC"/>
    <w:rsid w:val="0007142F"/>
    <w:rsid w:val="000B486D"/>
    <w:rsid w:val="000D38C1"/>
    <w:rsid w:val="000D7CEF"/>
    <w:rsid w:val="000E2935"/>
    <w:rsid w:val="000F25DA"/>
    <w:rsid w:val="000F6E91"/>
    <w:rsid w:val="00114D87"/>
    <w:rsid w:val="001368D6"/>
    <w:rsid w:val="001C6E6A"/>
    <w:rsid w:val="002037D8"/>
    <w:rsid w:val="002050A1"/>
    <w:rsid w:val="00212FAE"/>
    <w:rsid w:val="00286E6B"/>
    <w:rsid w:val="002C698B"/>
    <w:rsid w:val="002D103B"/>
    <w:rsid w:val="002D49E7"/>
    <w:rsid w:val="002F60B3"/>
    <w:rsid w:val="00337B1E"/>
    <w:rsid w:val="00344563"/>
    <w:rsid w:val="00360F8F"/>
    <w:rsid w:val="00366C19"/>
    <w:rsid w:val="00373067"/>
    <w:rsid w:val="003B2A11"/>
    <w:rsid w:val="003D2BCA"/>
    <w:rsid w:val="003E7D6B"/>
    <w:rsid w:val="003F2C73"/>
    <w:rsid w:val="00400BC5"/>
    <w:rsid w:val="00405404"/>
    <w:rsid w:val="00405782"/>
    <w:rsid w:val="00433E07"/>
    <w:rsid w:val="00436DAE"/>
    <w:rsid w:val="004C54DA"/>
    <w:rsid w:val="004D2798"/>
    <w:rsid w:val="00507E05"/>
    <w:rsid w:val="00542C93"/>
    <w:rsid w:val="005846D0"/>
    <w:rsid w:val="005907FA"/>
    <w:rsid w:val="005C7922"/>
    <w:rsid w:val="005C7C56"/>
    <w:rsid w:val="005D24E5"/>
    <w:rsid w:val="005F058F"/>
    <w:rsid w:val="006044F8"/>
    <w:rsid w:val="006177F6"/>
    <w:rsid w:val="00637E94"/>
    <w:rsid w:val="006446C6"/>
    <w:rsid w:val="006B326D"/>
    <w:rsid w:val="00730B6A"/>
    <w:rsid w:val="0073565D"/>
    <w:rsid w:val="00745084"/>
    <w:rsid w:val="007507B1"/>
    <w:rsid w:val="0077522E"/>
    <w:rsid w:val="007A1D53"/>
    <w:rsid w:val="007B2398"/>
    <w:rsid w:val="007B4CAE"/>
    <w:rsid w:val="007C1821"/>
    <w:rsid w:val="008031BA"/>
    <w:rsid w:val="0081418B"/>
    <w:rsid w:val="00816DD2"/>
    <w:rsid w:val="00834928"/>
    <w:rsid w:val="00844F5E"/>
    <w:rsid w:val="008575A1"/>
    <w:rsid w:val="008C4F0F"/>
    <w:rsid w:val="008D7EAD"/>
    <w:rsid w:val="008E0598"/>
    <w:rsid w:val="008F37B8"/>
    <w:rsid w:val="008F6F1E"/>
    <w:rsid w:val="00937E97"/>
    <w:rsid w:val="009419EE"/>
    <w:rsid w:val="00967C44"/>
    <w:rsid w:val="00972E77"/>
    <w:rsid w:val="0098564C"/>
    <w:rsid w:val="00994D7D"/>
    <w:rsid w:val="009B6D04"/>
    <w:rsid w:val="009D7003"/>
    <w:rsid w:val="009D7C00"/>
    <w:rsid w:val="00A70809"/>
    <w:rsid w:val="00A74CCE"/>
    <w:rsid w:val="00A8061E"/>
    <w:rsid w:val="00A86422"/>
    <w:rsid w:val="00AA450B"/>
    <w:rsid w:val="00AE4C24"/>
    <w:rsid w:val="00B11131"/>
    <w:rsid w:val="00B35BFD"/>
    <w:rsid w:val="00B61EA6"/>
    <w:rsid w:val="00B724A3"/>
    <w:rsid w:val="00BA6C14"/>
    <w:rsid w:val="00BA7D22"/>
    <w:rsid w:val="00C07FAC"/>
    <w:rsid w:val="00C24BD7"/>
    <w:rsid w:val="00C336EA"/>
    <w:rsid w:val="00C46F33"/>
    <w:rsid w:val="00C5034E"/>
    <w:rsid w:val="00C5443D"/>
    <w:rsid w:val="00C64E10"/>
    <w:rsid w:val="00C723E0"/>
    <w:rsid w:val="00CA0E50"/>
    <w:rsid w:val="00CA4F1B"/>
    <w:rsid w:val="00CE292F"/>
    <w:rsid w:val="00D43258"/>
    <w:rsid w:val="00D44CA0"/>
    <w:rsid w:val="00D560BD"/>
    <w:rsid w:val="00DB6F34"/>
    <w:rsid w:val="00DE3F92"/>
    <w:rsid w:val="00DF5810"/>
    <w:rsid w:val="00E94DE2"/>
    <w:rsid w:val="00EF1CE0"/>
    <w:rsid w:val="00F62054"/>
    <w:rsid w:val="00F83EE9"/>
    <w:rsid w:val="00FA1E61"/>
    <w:rsid w:val="00FD6D08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176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76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6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7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6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48</cp:revision>
  <dcterms:created xsi:type="dcterms:W3CDTF">2020-04-02T17:30:00Z</dcterms:created>
  <dcterms:modified xsi:type="dcterms:W3CDTF">2020-05-04T15:11:00Z</dcterms:modified>
</cp:coreProperties>
</file>